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76" w:rsidRPr="009D364B" w:rsidRDefault="005B6561" w:rsidP="00DD7176">
      <w:pPr>
        <w:pStyle w:val="BodyText3"/>
        <w:jc w:val="center"/>
        <w:rPr>
          <w:sz w:val="24"/>
          <w:u w:val="single"/>
        </w:rPr>
      </w:pPr>
      <w:r w:rsidRPr="009D364B">
        <w:rPr>
          <w:sz w:val="24"/>
          <w:u w:val="single"/>
        </w:rPr>
        <w:t>Online Requisition Quick Reference Guide</w:t>
      </w:r>
    </w:p>
    <w:p w:rsidR="005B6561" w:rsidRDefault="005B6561" w:rsidP="00DD7176">
      <w:pPr>
        <w:pStyle w:val="BodyText3"/>
        <w:jc w:val="center"/>
        <w:rPr>
          <w:b w:val="0"/>
        </w:rPr>
      </w:pPr>
    </w:p>
    <w:p w:rsidR="00DD7176" w:rsidRPr="007571F3" w:rsidRDefault="00DD7176" w:rsidP="00DD7176">
      <w:pPr>
        <w:pStyle w:val="BodyText3"/>
        <w:rPr>
          <w:b w:val="0"/>
          <w:szCs w:val="20"/>
        </w:rPr>
      </w:pPr>
      <w:r>
        <w:rPr>
          <w:b w:val="0"/>
        </w:rPr>
        <w:t xml:space="preserve">1.     </w:t>
      </w:r>
      <w:r w:rsidRPr="007571F3">
        <w:rPr>
          <w:b w:val="0"/>
          <w:szCs w:val="20"/>
        </w:rPr>
        <w:t xml:space="preserve">To create a Requisition, navigate to </w:t>
      </w:r>
      <w:r w:rsidRPr="00AA5856">
        <w:rPr>
          <w:b w:val="0"/>
          <w:szCs w:val="20"/>
        </w:rPr>
        <w:t xml:space="preserve">the </w:t>
      </w:r>
      <w:r w:rsidRPr="00AA5856">
        <w:rPr>
          <w:szCs w:val="20"/>
          <w:u w:val="single"/>
        </w:rPr>
        <w:t>Maintain Requisition</w:t>
      </w:r>
      <w:r w:rsidRPr="007571F3">
        <w:rPr>
          <w:b w:val="0"/>
          <w:szCs w:val="20"/>
        </w:rPr>
        <w:t xml:space="preserve"> page:</w:t>
      </w:r>
    </w:p>
    <w:p w:rsidR="00DD7176" w:rsidRDefault="00DD7176" w:rsidP="00DD7176">
      <w:pPr>
        <w:pStyle w:val="BodyText3"/>
        <w:jc w:val="left"/>
        <w:rPr>
          <w:rFonts w:cs="Times New Roman"/>
          <w:b w:val="0"/>
          <w:bCs/>
        </w:rPr>
      </w:pPr>
    </w:p>
    <w:p w:rsidR="00DD7176" w:rsidRPr="00C277EE" w:rsidRDefault="00DD7176" w:rsidP="00DD7176">
      <w:pPr>
        <w:pStyle w:val="BodyText3"/>
        <w:jc w:val="center"/>
        <w:rPr>
          <w:rFonts w:cs="Times New Roman"/>
          <w:bCs/>
          <w:sz w:val="22"/>
          <w:szCs w:val="22"/>
        </w:rPr>
      </w:pPr>
      <w:r w:rsidRPr="00C277EE">
        <w:rPr>
          <w:rFonts w:cs="Times New Roman"/>
          <w:bCs/>
          <w:sz w:val="22"/>
          <w:szCs w:val="22"/>
        </w:rPr>
        <w:t xml:space="preserve">Purchasing    </w:t>
      </w:r>
      <w:r>
        <w:rPr>
          <w:noProof/>
          <w:sz w:val="22"/>
          <w:szCs w:val="22"/>
        </w:rPr>
        <w:drawing>
          <wp:inline distT="0" distB="0" distL="0" distR="0">
            <wp:extent cx="114300" cy="228600"/>
            <wp:effectExtent l="19050" t="0" r="0" b="0"/>
            <wp:docPr id="1" name="Picture 1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008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7EE">
        <w:rPr>
          <w:sz w:val="22"/>
          <w:szCs w:val="22"/>
        </w:rPr>
        <w:t xml:space="preserve">  </w:t>
      </w:r>
      <w:r w:rsidRPr="00C277EE">
        <w:rPr>
          <w:rFonts w:cs="Times New Roman"/>
          <w:bCs/>
          <w:noProof/>
          <w:sz w:val="22"/>
          <w:szCs w:val="22"/>
        </w:rPr>
        <w:t xml:space="preserve">  </w:t>
      </w:r>
      <w:r>
        <w:rPr>
          <w:rFonts w:cs="Times New Roman"/>
          <w:bCs/>
          <w:sz w:val="22"/>
          <w:szCs w:val="22"/>
        </w:rPr>
        <w:t>Requisitions</w:t>
      </w:r>
      <w:r w:rsidRPr="00C277EE">
        <w:rPr>
          <w:rFonts w:cs="Times New Roman"/>
          <w:bCs/>
          <w:sz w:val="22"/>
          <w:szCs w:val="22"/>
        </w:rPr>
        <w:t xml:space="preserve">   </w:t>
      </w:r>
      <w:r>
        <w:rPr>
          <w:rFonts w:cs="Times New Roman"/>
          <w:bCs/>
          <w:noProof/>
          <w:sz w:val="22"/>
          <w:szCs w:val="22"/>
        </w:rPr>
        <w:drawing>
          <wp:inline distT="0" distB="0" distL="0" distR="0">
            <wp:extent cx="114300" cy="228600"/>
            <wp:effectExtent l="19050" t="0" r="0" b="0"/>
            <wp:docPr id="2" name="Picture 2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008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7EE">
        <w:rPr>
          <w:rFonts w:cs="Times New Roman"/>
          <w:bCs/>
          <w:sz w:val="22"/>
          <w:szCs w:val="22"/>
        </w:rPr>
        <w:t xml:space="preserve">   </w:t>
      </w:r>
      <w:r>
        <w:rPr>
          <w:rFonts w:cs="Times New Roman"/>
          <w:bCs/>
          <w:sz w:val="22"/>
          <w:szCs w:val="22"/>
        </w:rPr>
        <w:t>Add/Update Requisitions</w:t>
      </w:r>
      <w:r w:rsidRPr="00C277EE">
        <w:rPr>
          <w:rFonts w:cs="Times New Roman"/>
          <w:bCs/>
          <w:sz w:val="22"/>
          <w:szCs w:val="22"/>
        </w:rPr>
        <w:t xml:space="preserve">   </w:t>
      </w:r>
    </w:p>
    <w:p w:rsidR="00DD7176" w:rsidRDefault="00DD7176" w:rsidP="00DD7176">
      <w:pPr>
        <w:pStyle w:val="BodyText3"/>
        <w:jc w:val="left"/>
        <w:rPr>
          <w:b w:val="0"/>
          <w:bCs/>
          <w:szCs w:val="20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149860</wp:posOffset>
            </wp:positionV>
            <wp:extent cx="1851660" cy="1432560"/>
            <wp:effectExtent l="19050" t="0" r="0" b="0"/>
            <wp:wrapTopAndBottom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176" w:rsidRDefault="00DD7176" w:rsidP="00DD7176">
      <w:pPr>
        <w:pStyle w:val="BodyText3"/>
        <w:jc w:val="left"/>
        <w:rPr>
          <w:b w:val="0"/>
          <w:bCs/>
          <w:szCs w:val="20"/>
        </w:rPr>
      </w:pPr>
    </w:p>
    <w:p w:rsidR="00DD7176" w:rsidRPr="003D4D69" w:rsidRDefault="00DD7176" w:rsidP="00DD7176">
      <w:pPr>
        <w:pStyle w:val="BodyText3"/>
        <w:jc w:val="left"/>
        <w:rPr>
          <w:b w:val="0"/>
          <w:bCs/>
          <w:szCs w:val="20"/>
        </w:rPr>
      </w:pPr>
      <w:r>
        <w:rPr>
          <w:b w:val="0"/>
          <w:bCs/>
          <w:szCs w:val="20"/>
        </w:rPr>
        <w:t xml:space="preserve">2.     </w:t>
      </w:r>
      <w:r w:rsidRPr="007571F3">
        <w:rPr>
          <w:b w:val="0"/>
          <w:bCs/>
          <w:szCs w:val="20"/>
        </w:rPr>
        <w:t>Click</w:t>
      </w:r>
      <w:r>
        <w:rPr>
          <w:b w:val="0"/>
          <w:bCs/>
          <w:szCs w:val="20"/>
        </w:rPr>
        <w:t xml:space="preserve">  </w:t>
      </w:r>
      <w:r>
        <w:rPr>
          <w:b w:val="0"/>
          <w:bCs/>
          <w:noProof/>
          <w:szCs w:val="20"/>
        </w:rPr>
        <w:drawing>
          <wp:inline distT="0" distB="0" distL="0" distR="0">
            <wp:extent cx="571500" cy="167640"/>
            <wp:effectExtent l="19050" t="0" r="0" b="0"/>
            <wp:docPr id="3" name="Picture 3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3D3">
        <w:rPr>
          <w:b w:val="0"/>
          <w:bCs/>
          <w:szCs w:val="20"/>
        </w:rPr>
        <w:t xml:space="preserve">  </w:t>
      </w:r>
      <w:r w:rsidRPr="00A630A1">
        <w:rPr>
          <w:b w:val="0"/>
          <w:bCs/>
          <w:i/>
          <w:szCs w:val="20"/>
        </w:rPr>
        <w:t>(</w:t>
      </w:r>
      <w:r w:rsidRPr="009F1056">
        <w:rPr>
          <w:bCs/>
          <w:i/>
          <w:szCs w:val="20"/>
        </w:rPr>
        <w:t>Do NOT delete the word “NEXT” in the Req ID field</w:t>
      </w:r>
      <w:r w:rsidRPr="00A630A1">
        <w:rPr>
          <w:b w:val="0"/>
          <w:bCs/>
          <w:i/>
          <w:szCs w:val="20"/>
        </w:rPr>
        <w:t>.</w:t>
      </w:r>
      <w:r>
        <w:rPr>
          <w:b w:val="0"/>
          <w:bCs/>
          <w:i/>
          <w:szCs w:val="20"/>
        </w:rPr>
        <w:t xml:space="preserve">  </w:t>
      </w:r>
      <w:r w:rsidRPr="009457C8">
        <w:rPr>
          <w:bCs/>
          <w:i/>
          <w:szCs w:val="20"/>
        </w:rPr>
        <w:t xml:space="preserve">PeopleSoft   </w:t>
      </w:r>
      <w:r w:rsidRPr="009457C8">
        <w:rPr>
          <w:bCs/>
          <w:i/>
          <w:szCs w:val="20"/>
        </w:rPr>
        <w:tab/>
        <w:t>automatically numbers each requisition that is entered into the system.)</w:t>
      </w:r>
    </w:p>
    <w:p w:rsidR="00DD7176" w:rsidRDefault="00DD7176" w:rsidP="00DD7176">
      <w:pPr>
        <w:pStyle w:val="BodyText3"/>
        <w:jc w:val="left"/>
        <w:rPr>
          <w:b w:val="0"/>
          <w:bCs/>
          <w:szCs w:val="20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292100</wp:posOffset>
            </wp:positionV>
            <wp:extent cx="5570220" cy="2735580"/>
            <wp:effectExtent l="19050" t="0" r="0" b="0"/>
            <wp:wrapThrough wrapText="bothSides">
              <wp:wrapPolygon edited="0">
                <wp:start x="-74" y="0"/>
                <wp:lineTo x="-74" y="21510"/>
                <wp:lineTo x="21570" y="21510"/>
                <wp:lineTo x="21570" y="0"/>
                <wp:lineTo x="-74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176" w:rsidRPr="00CD5ED7" w:rsidRDefault="00DD7176" w:rsidP="00DD7176">
      <w:pPr>
        <w:pStyle w:val="BodyText3"/>
        <w:rPr>
          <w:bCs/>
          <w:szCs w:val="20"/>
        </w:rPr>
      </w:pPr>
    </w:p>
    <w:p w:rsidR="00DD7176" w:rsidRDefault="00AF4F83" w:rsidP="00DD7176">
      <w:pPr>
        <w:pStyle w:val="BodyText3"/>
        <w:jc w:val="left"/>
        <w:rPr>
          <w:b w:val="0"/>
          <w:bCs/>
          <w:szCs w:val="20"/>
        </w:rPr>
      </w:pPr>
      <w:r>
        <w:rPr>
          <w:bCs/>
          <w:noProof/>
          <w:szCs w:val="20"/>
        </w:rPr>
        <w:pict>
          <v:rect id="_x0000_s1027" style="position:absolute;margin-left:100.8pt;margin-top:178pt;width:231.8pt;height:17.4pt;z-index:251661312" filled="f" strokecolor="red" strokeweight="1.5pt"/>
        </w:pict>
      </w:r>
      <w:r>
        <w:rPr>
          <w:bCs/>
          <w:noProof/>
          <w:szCs w:val="20"/>
        </w:rPr>
        <w:pict>
          <v:rect id="_x0000_s1026" style="position:absolute;margin-left:17.55pt;margin-top:65.2pt;width:101.25pt;height:16.8pt;z-index:251660288" filled="f" strokecolor="red" strokeweight="1.5pt"/>
        </w:pict>
      </w:r>
      <w:r w:rsidR="00DD7176" w:rsidRPr="00CD5ED7">
        <w:rPr>
          <w:bCs/>
          <w:szCs w:val="20"/>
        </w:rPr>
        <w:t xml:space="preserve"> </w:t>
      </w:r>
    </w:p>
    <w:p w:rsidR="00DD7176" w:rsidRDefault="00AF4F83" w:rsidP="00DD7176">
      <w:pPr>
        <w:pStyle w:val="Caption"/>
        <w:jc w:val="center"/>
      </w:pPr>
      <w:r>
        <w:rPr>
          <w:bCs w:val="0"/>
          <w:noProof/>
        </w:rPr>
        <w:pict>
          <v:rect id="_x0000_s1069" style="position:absolute;left:0;text-align:left;margin-left:430.8pt;margin-top:-37.7pt;width:24pt;height:11.6pt;z-index:251699200" filled="f" strokecolor="red" strokeweight="1.5pt"/>
        </w:pict>
      </w:r>
      <w:r w:rsidR="00DD7176" w:rsidRPr="00AA5856">
        <w:t>Maintain Requisition</w:t>
      </w:r>
      <w:r w:rsidR="00DD7176">
        <w:t xml:space="preserve"> Page</w:t>
      </w:r>
    </w:p>
    <w:p w:rsidR="00DD7176" w:rsidRDefault="00DD7176" w:rsidP="00DD7176">
      <w:pPr>
        <w:pStyle w:val="BodyText3"/>
        <w:spacing w:before="120"/>
        <w:jc w:val="left"/>
        <w:rPr>
          <w:b w:val="0"/>
          <w:bCs/>
          <w:szCs w:val="20"/>
        </w:rPr>
      </w:pPr>
      <w:r>
        <w:rPr>
          <w:b w:val="0"/>
          <w:bCs/>
          <w:szCs w:val="20"/>
        </w:rPr>
        <w:t>3.     S</w:t>
      </w:r>
      <w:r w:rsidRPr="007571F3">
        <w:rPr>
          <w:b w:val="0"/>
          <w:bCs/>
          <w:szCs w:val="20"/>
        </w:rPr>
        <w:t xml:space="preserve">elect a </w:t>
      </w:r>
      <w:r w:rsidRPr="00994FD6">
        <w:rPr>
          <w:bCs/>
          <w:szCs w:val="20"/>
        </w:rPr>
        <w:t>Requestor</w:t>
      </w:r>
      <w:r>
        <w:rPr>
          <w:b w:val="0"/>
          <w:bCs/>
          <w:szCs w:val="20"/>
        </w:rPr>
        <w:t xml:space="preserve"> using the Search Icon. </w:t>
      </w:r>
      <w:r>
        <w:rPr>
          <w:bCs/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76" w:rsidRDefault="00DD7176" w:rsidP="00DD7176">
      <w:pPr>
        <w:pStyle w:val="BodyText3"/>
        <w:spacing w:before="120"/>
        <w:jc w:val="left"/>
        <w:rPr>
          <w:b w:val="0"/>
          <w:bCs/>
          <w:szCs w:val="20"/>
        </w:rPr>
      </w:pPr>
      <w:r>
        <w:rPr>
          <w:b w:val="0"/>
          <w:bCs/>
          <w:szCs w:val="20"/>
        </w:rPr>
        <w:t xml:space="preserve">4.     Enter information on the </w:t>
      </w:r>
      <w:r w:rsidRPr="00273661">
        <w:rPr>
          <w:bCs/>
          <w:szCs w:val="20"/>
        </w:rPr>
        <w:t>Line Detail</w:t>
      </w:r>
      <w:r>
        <w:rPr>
          <w:b w:val="0"/>
          <w:bCs/>
          <w:szCs w:val="20"/>
        </w:rPr>
        <w:t xml:space="preserve"> area.</w:t>
      </w:r>
    </w:p>
    <w:p w:rsidR="00DD7176" w:rsidRDefault="00DD7176" w:rsidP="00DD7176">
      <w:pPr>
        <w:pStyle w:val="BodyText3"/>
        <w:spacing w:before="120"/>
        <w:jc w:val="left"/>
        <w:rPr>
          <w:b w:val="0"/>
          <w:bCs/>
          <w:szCs w:val="20"/>
        </w:rPr>
      </w:pPr>
      <w:r>
        <w:rPr>
          <w:b w:val="0"/>
          <w:bCs/>
          <w:szCs w:val="20"/>
        </w:rPr>
        <w:t xml:space="preserve">5.     </w:t>
      </w:r>
      <w:r w:rsidRPr="007571F3">
        <w:rPr>
          <w:b w:val="0"/>
          <w:bCs/>
          <w:szCs w:val="20"/>
        </w:rPr>
        <w:t xml:space="preserve">If you need more than one </w:t>
      </w:r>
      <w:r w:rsidRPr="002B13D3">
        <w:rPr>
          <w:bCs/>
          <w:i/>
          <w:szCs w:val="20"/>
        </w:rPr>
        <w:t>line</w:t>
      </w:r>
      <w:r w:rsidRPr="007571F3">
        <w:rPr>
          <w:b w:val="0"/>
          <w:bCs/>
          <w:szCs w:val="20"/>
        </w:rPr>
        <w:t xml:space="preserve"> on a requisition, you will need to add additional lines.  To inser</w:t>
      </w:r>
      <w:r>
        <w:rPr>
          <w:b w:val="0"/>
          <w:bCs/>
          <w:szCs w:val="20"/>
        </w:rPr>
        <w:t>t</w:t>
      </w:r>
    </w:p>
    <w:p w:rsidR="00DD7176" w:rsidRPr="008F7DFC" w:rsidRDefault="00DD7176" w:rsidP="00DD7176">
      <w:pPr>
        <w:pStyle w:val="BodyText3"/>
        <w:spacing w:before="120"/>
        <w:jc w:val="left"/>
        <w:rPr>
          <w:b w:val="0"/>
          <w:bCs/>
          <w:szCs w:val="20"/>
        </w:rPr>
      </w:pPr>
      <w:r>
        <w:rPr>
          <w:b w:val="0"/>
          <w:bCs/>
          <w:szCs w:val="20"/>
        </w:rPr>
        <w:t xml:space="preserve">        </w:t>
      </w:r>
      <w:r w:rsidRPr="007571F3">
        <w:rPr>
          <w:b w:val="0"/>
          <w:bCs/>
          <w:szCs w:val="20"/>
        </w:rPr>
        <w:t xml:space="preserve">additional </w:t>
      </w:r>
      <w:r w:rsidRPr="00994FD6">
        <w:rPr>
          <w:bCs/>
          <w:i/>
          <w:szCs w:val="20"/>
        </w:rPr>
        <w:t>lines</w:t>
      </w:r>
      <w:r w:rsidRPr="007571F3">
        <w:rPr>
          <w:b w:val="0"/>
          <w:bCs/>
          <w:szCs w:val="20"/>
        </w:rPr>
        <w:t>, click the “plus sign” icon</w:t>
      </w:r>
      <w:r w:rsidRPr="007571F3">
        <w:rPr>
          <w:color w:val="000000"/>
          <w:szCs w:val="20"/>
        </w:rPr>
        <w:t xml:space="preserve"> </w:t>
      </w:r>
      <w:r>
        <w:rPr>
          <w:noProof/>
          <w:color w:val="000000"/>
          <w:szCs w:val="20"/>
        </w:rPr>
        <w:drawing>
          <wp:inline distT="0" distB="0" distL="0" distR="0">
            <wp:extent cx="190500" cy="190500"/>
            <wp:effectExtent l="19050" t="0" r="0" b="0"/>
            <wp:docPr id="5" name="Picture 5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3D3">
        <w:rPr>
          <w:color w:val="000000"/>
          <w:szCs w:val="20"/>
        </w:rPr>
        <w:t xml:space="preserve"> .</w:t>
      </w:r>
    </w:p>
    <w:p w:rsidR="00DD7176" w:rsidRDefault="00DD7176" w:rsidP="00DD7176">
      <w:pPr>
        <w:pStyle w:val="BodyText3"/>
        <w:spacing w:before="120"/>
        <w:jc w:val="left"/>
        <w:rPr>
          <w:b w:val="0"/>
          <w:szCs w:val="20"/>
        </w:rPr>
      </w:pPr>
      <w:r>
        <w:rPr>
          <w:b w:val="0"/>
        </w:rPr>
        <w:t xml:space="preserve">6.     </w:t>
      </w:r>
      <w:r w:rsidRPr="002E1763">
        <w:rPr>
          <w:b w:val="0"/>
        </w:rPr>
        <w:t xml:space="preserve">For each </w:t>
      </w:r>
      <w:r>
        <w:rPr>
          <w:b w:val="0"/>
        </w:rPr>
        <w:t>Line Detail</w:t>
      </w:r>
      <w:r w:rsidRPr="002E1763">
        <w:rPr>
          <w:b w:val="0"/>
        </w:rPr>
        <w:t xml:space="preserve">, </w:t>
      </w:r>
      <w:r>
        <w:rPr>
          <w:b w:val="0"/>
        </w:rPr>
        <w:t>complete</w:t>
      </w:r>
      <w:r w:rsidRPr="002E1763">
        <w:rPr>
          <w:b w:val="0"/>
        </w:rPr>
        <w:t xml:space="preserve"> the</w:t>
      </w:r>
      <w:r>
        <w:rPr>
          <w:b w:val="0"/>
        </w:rPr>
        <w:t xml:space="preserve"> </w:t>
      </w:r>
      <w:r w:rsidRPr="002E1763">
        <w:rPr>
          <w:b w:val="0"/>
        </w:rPr>
        <w:t xml:space="preserve">Description, </w:t>
      </w:r>
      <w:r>
        <w:rPr>
          <w:b w:val="0"/>
        </w:rPr>
        <w:t>Quantity</w:t>
      </w:r>
      <w:r w:rsidRPr="002E1763">
        <w:rPr>
          <w:b w:val="0"/>
        </w:rPr>
        <w:t xml:space="preserve">, UOM, Category ID, and </w:t>
      </w:r>
      <w:r>
        <w:rPr>
          <w:b w:val="0"/>
        </w:rPr>
        <w:t>Price</w:t>
      </w:r>
      <w:r w:rsidRPr="002E1763">
        <w:rPr>
          <w:b w:val="0"/>
          <w:szCs w:val="20"/>
        </w:rPr>
        <w:t>.</w:t>
      </w:r>
    </w:p>
    <w:p w:rsidR="00DD7176" w:rsidRDefault="002B727B" w:rsidP="00DD7176">
      <w:pPr>
        <w:pStyle w:val="BodyText3"/>
        <w:spacing w:before="120"/>
        <w:jc w:val="left"/>
        <w:rPr>
          <w:b w:val="0"/>
          <w:szCs w:val="20"/>
        </w:rPr>
      </w:pPr>
      <w:r>
        <w:rPr>
          <w:b w:val="0"/>
          <w:szCs w:val="20"/>
        </w:rPr>
        <w:t>7</w:t>
      </w:r>
      <w:r w:rsidR="00DD7176">
        <w:rPr>
          <w:b w:val="0"/>
          <w:szCs w:val="20"/>
        </w:rPr>
        <w:t xml:space="preserve">.     </w:t>
      </w:r>
      <w:r w:rsidR="00DD7176" w:rsidRPr="007042CF">
        <w:rPr>
          <w:b w:val="0"/>
          <w:szCs w:val="20"/>
        </w:rPr>
        <w:t xml:space="preserve">Click the </w:t>
      </w:r>
      <w:r w:rsidR="00DD7176" w:rsidRPr="007042CF">
        <w:rPr>
          <w:szCs w:val="20"/>
        </w:rPr>
        <w:t>Add Comments</w:t>
      </w:r>
      <w:r w:rsidR="00DD7176" w:rsidRPr="007042CF">
        <w:rPr>
          <w:b w:val="0"/>
          <w:szCs w:val="20"/>
        </w:rPr>
        <w:t xml:space="preserve"> link on the </w:t>
      </w:r>
      <w:r w:rsidR="00DD7176" w:rsidRPr="007042CF">
        <w:rPr>
          <w:szCs w:val="20"/>
        </w:rPr>
        <w:t>Maintain Requisi</w:t>
      </w:r>
      <w:r w:rsidR="00DD7176">
        <w:rPr>
          <w:szCs w:val="20"/>
        </w:rPr>
        <w:t>t</w:t>
      </w:r>
      <w:r w:rsidR="00DD7176" w:rsidRPr="007042CF">
        <w:rPr>
          <w:szCs w:val="20"/>
        </w:rPr>
        <w:t>ion</w:t>
      </w:r>
      <w:r w:rsidR="00DD7176" w:rsidRPr="007042CF">
        <w:rPr>
          <w:b w:val="0"/>
          <w:szCs w:val="20"/>
        </w:rPr>
        <w:t xml:space="preserve"> page to add any necessary</w:t>
      </w:r>
    </w:p>
    <w:p w:rsidR="00DD7176" w:rsidRDefault="00DD7176" w:rsidP="00DD7176">
      <w:pPr>
        <w:pStyle w:val="BodyText3"/>
        <w:spacing w:before="120"/>
        <w:jc w:val="left"/>
        <w:rPr>
          <w:b w:val="0"/>
          <w:szCs w:val="20"/>
        </w:rPr>
      </w:pPr>
      <w:r>
        <w:rPr>
          <w:b w:val="0"/>
          <w:szCs w:val="20"/>
        </w:rPr>
        <w:t xml:space="preserve">        </w:t>
      </w:r>
      <w:r w:rsidRPr="007042CF">
        <w:rPr>
          <w:b w:val="0"/>
          <w:szCs w:val="20"/>
        </w:rPr>
        <w:t>comments pertaining to the</w:t>
      </w:r>
      <w:r>
        <w:rPr>
          <w:b w:val="0"/>
          <w:szCs w:val="20"/>
        </w:rPr>
        <w:t xml:space="preserve"> entire</w:t>
      </w:r>
      <w:r w:rsidRPr="007042CF">
        <w:rPr>
          <w:b w:val="0"/>
          <w:szCs w:val="20"/>
        </w:rPr>
        <w:t xml:space="preserve"> requisition</w:t>
      </w:r>
      <w:r>
        <w:rPr>
          <w:b w:val="0"/>
          <w:szCs w:val="20"/>
        </w:rPr>
        <w:t>; i.e., the vendor is not in the system, direct delivery</w:t>
      </w:r>
    </w:p>
    <w:p w:rsidR="00DD7176" w:rsidRDefault="00DD7176" w:rsidP="002B727B">
      <w:pPr>
        <w:pStyle w:val="BodyText3"/>
        <w:spacing w:before="120"/>
        <w:jc w:val="left"/>
        <w:rPr>
          <w:b w:val="0"/>
          <w:bCs/>
          <w:szCs w:val="20"/>
        </w:rPr>
      </w:pPr>
      <w:r>
        <w:rPr>
          <w:b w:val="0"/>
          <w:szCs w:val="20"/>
        </w:rPr>
        <w:t xml:space="preserve">        location</w:t>
      </w:r>
      <w:r w:rsidRPr="007042CF">
        <w:rPr>
          <w:b w:val="0"/>
          <w:szCs w:val="20"/>
        </w:rPr>
        <w:t xml:space="preserve">.  </w:t>
      </w:r>
    </w:p>
    <w:p w:rsidR="00D74C2B" w:rsidRDefault="00D74C2B" w:rsidP="00DD7176">
      <w:pPr>
        <w:pStyle w:val="BodyText3"/>
        <w:spacing w:before="120"/>
        <w:ind w:firstLine="720"/>
        <w:jc w:val="left"/>
        <w:rPr>
          <w:b w:val="0"/>
          <w:bCs/>
          <w:szCs w:val="20"/>
        </w:rPr>
      </w:pPr>
    </w:p>
    <w:p w:rsidR="00DD7176" w:rsidRDefault="00DD7176" w:rsidP="00DD7176">
      <w:pPr>
        <w:pStyle w:val="BodyText3"/>
        <w:spacing w:before="120"/>
        <w:ind w:firstLine="720"/>
        <w:jc w:val="left"/>
        <w:rPr>
          <w:b w:val="0"/>
          <w:bCs/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-32385</wp:posOffset>
            </wp:positionV>
            <wp:extent cx="4112260" cy="2819400"/>
            <wp:effectExtent l="19050" t="0" r="2540" b="0"/>
            <wp:wrapTopAndBottom/>
            <wp:docPr id="43" name="Picture 17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/>
          <w:szCs w:val="20"/>
        </w:rPr>
        <w:t xml:space="preserve">a.     Enter text in the Comments text window.    </w:t>
      </w:r>
    </w:p>
    <w:p w:rsidR="00DD7176" w:rsidRPr="00034780" w:rsidRDefault="00DD7176" w:rsidP="00DD7176">
      <w:pPr>
        <w:pStyle w:val="BodyText3"/>
        <w:spacing w:before="120"/>
        <w:ind w:left="720"/>
        <w:jc w:val="left"/>
        <w:rPr>
          <w:b w:val="0"/>
          <w:bCs/>
          <w:szCs w:val="20"/>
        </w:rPr>
      </w:pPr>
      <w:r>
        <w:rPr>
          <w:b w:val="0"/>
          <w:bCs/>
          <w:szCs w:val="20"/>
        </w:rPr>
        <w:t xml:space="preserve">b.     Select the following boxes.       </w:t>
      </w:r>
      <w:r>
        <w:rPr>
          <w:bCs/>
          <w:noProof/>
          <w:szCs w:val="20"/>
        </w:rPr>
        <w:drawing>
          <wp:inline distT="0" distB="0" distL="0" distR="0">
            <wp:extent cx="3520440" cy="213360"/>
            <wp:effectExtent l="1905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76" w:rsidRDefault="00DD7176" w:rsidP="00DD7176">
      <w:pPr>
        <w:pStyle w:val="BodyText3"/>
        <w:spacing w:before="120"/>
        <w:ind w:left="720"/>
        <w:jc w:val="left"/>
        <w:rPr>
          <w:b w:val="0"/>
          <w:bCs/>
          <w:szCs w:val="20"/>
        </w:rPr>
      </w:pPr>
      <w:r>
        <w:rPr>
          <w:b w:val="0"/>
          <w:szCs w:val="20"/>
        </w:rPr>
        <w:t xml:space="preserve">        C</w:t>
      </w:r>
      <w:r w:rsidRPr="007042CF">
        <w:rPr>
          <w:b w:val="0"/>
          <w:szCs w:val="20"/>
        </w:rPr>
        <w:t xml:space="preserve">lick </w:t>
      </w:r>
      <w:r>
        <w:rPr>
          <w:b w:val="0"/>
          <w:noProof/>
          <w:szCs w:val="20"/>
        </w:rPr>
        <w:drawing>
          <wp:inline distT="0" distB="0" distL="0" distR="0">
            <wp:extent cx="601980" cy="182880"/>
            <wp:effectExtent l="19050" t="0" r="7620" b="0"/>
            <wp:docPr id="9" name="Picture 9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2CF">
        <w:rPr>
          <w:b w:val="0"/>
          <w:szCs w:val="20"/>
        </w:rPr>
        <w:t xml:space="preserve"> to </w:t>
      </w:r>
      <w:r>
        <w:rPr>
          <w:b w:val="0"/>
          <w:szCs w:val="20"/>
        </w:rPr>
        <w:t>return</w:t>
      </w:r>
      <w:r w:rsidRPr="007042CF">
        <w:rPr>
          <w:b w:val="0"/>
          <w:szCs w:val="20"/>
        </w:rPr>
        <w:t xml:space="preserve"> to the </w:t>
      </w:r>
      <w:r w:rsidRPr="007042CF">
        <w:rPr>
          <w:bCs/>
          <w:szCs w:val="20"/>
        </w:rPr>
        <w:t>Maintain Requisition</w:t>
      </w:r>
      <w:r w:rsidRPr="007042CF">
        <w:rPr>
          <w:b w:val="0"/>
          <w:bCs/>
          <w:szCs w:val="20"/>
        </w:rPr>
        <w:t xml:space="preserve"> page</w:t>
      </w:r>
      <w:r>
        <w:rPr>
          <w:b w:val="0"/>
          <w:bCs/>
          <w:szCs w:val="20"/>
        </w:rPr>
        <w:t>.</w:t>
      </w:r>
    </w:p>
    <w:p w:rsidR="00DD7176" w:rsidRPr="006D6048" w:rsidRDefault="00DD7176" w:rsidP="00DD7176">
      <w:pPr>
        <w:pStyle w:val="BodyText3"/>
        <w:spacing w:before="120"/>
        <w:jc w:val="left"/>
        <w:rPr>
          <w:b w:val="0"/>
          <w:bCs/>
          <w:szCs w:val="20"/>
        </w:rPr>
      </w:pPr>
      <w:r w:rsidRPr="006D6048">
        <w:rPr>
          <w:b w:val="0"/>
          <w:bCs/>
          <w:szCs w:val="20"/>
        </w:rPr>
        <w:t xml:space="preserve">   8.  </w:t>
      </w:r>
      <w:r w:rsidRPr="006D6048">
        <w:rPr>
          <w:b w:val="0"/>
          <w:bCs/>
          <w:szCs w:val="20"/>
        </w:rPr>
        <w:tab/>
        <w:t>Attaching Documents</w:t>
      </w:r>
    </w:p>
    <w:p w:rsidR="00DD7176" w:rsidRDefault="00DD7176" w:rsidP="00DD7176">
      <w:pPr>
        <w:pStyle w:val="BodyText3"/>
        <w:spacing w:before="120"/>
        <w:jc w:val="left"/>
        <w:rPr>
          <w:b w:val="0"/>
          <w:bCs/>
          <w:szCs w:val="20"/>
        </w:rPr>
      </w:pPr>
      <w:r>
        <w:rPr>
          <w:bCs/>
          <w:szCs w:val="20"/>
        </w:rPr>
        <w:tab/>
      </w:r>
      <w:r>
        <w:rPr>
          <w:b w:val="0"/>
          <w:bCs/>
          <w:szCs w:val="20"/>
        </w:rPr>
        <w:t xml:space="preserve">There will be times when you will need to submit backup paperwork for a requisition such as </w:t>
      </w:r>
      <w:r>
        <w:rPr>
          <w:b w:val="0"/>
          <w:bCs/>
          <w:szCs w:val="20"/>
        </w:rPr>
        <w:tab/>
        <w:t>a contract, Terms and Conditions, quote or a sole source.  It is preferred that you do an on-</w:t>
      </w:r>
      <w:r>
        <w:rPr>
          <w:b w:val="0"/>
          <w:bCs/>
          <w:szCs w:val="20"/>
        </w:rPr>
        <w:tab/>
        <w:t xml:space="preserve">line attachment in the requisition module in PeopleSoft.  </w:t>
      </w:r>
    </w:p>
    <w:p w:rsidR="00DD7176" w:rsidRDefault="00DD7176" w:rsidP="00DD7176"/>
    <w:p w:rsidR="00DD7176" w:rsidRPr="00094262" w:rsidRDefault="00DD7176" w:rsidP="00DD7176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094262">
        <w:rPr>
          <w:rFonts w:cs="Arial"/>
          <w:szCs w:val="20"/>
        </w:rPr>
        <w:t xml:space="preserve">Before attachments can be added to </w:t>
      </w:r>
      <w:r>
        <w:rPr>
          <w:rFonts w:cs="Arial"/>
          <w:szCs w:val="20"/>
        </w:rPr>
        <w:t xml:space="preserve">the </w:t>
      </w:r>
      <w:r w:rsidRPr="00094262">
        <w:rPr>
          <w:rFonts w:cs="Arial"/>
          <w:szCs w:val="20"/>
        </w:rPr>
        <w:t xml:space="preserve">requisition, the hard copies will need to be scanned </w:t>
      </w:r>
      <w:r>
        <w:rPr>
          <w:rFonts w:cs="Arial"/>
          <w:szCs w:val="20"/>
        </w:rPr>
        <w:tab/>
      </w:r>
      <w:r w:rsidRPr="00094262">
        <w:rPr>
          <w:rFonts w:cs="Arial"/>
          <w:szCs w:val="20"/>
        </w:rPr>
        <w:t>and saved to a directory.</w:t>
      </w:r>
    </w:p>
    <w:p w:rsidR="00DD7176" w:rsidRPr="00094262" w:rsidRDefault="00DD7176" w:rsidP="00DD7176">
      <w:pPr>
        <w:rPr>
          <w:rFonts w:cs="Arial"/>
          <w:szCs w:val="20"/>
        </w:rPr>
      </w:pPr>
    </w:p>
    <w:p w:rsidR="00DD7176" w:rsidRPr="00094262" w:rsidRDefault="00DD7176" w:rsidP="00DD7176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a.     </w:t>
      </w:r>
      <w:r w:rsidRPr="00094262">
        <w:rPr>
          <w:rFonts w:cs="Arial"/>
          <w:szCs w:val="20"/>
        </w:rPr>
        <w:t xml:space="preserve">Click the </w:t>
      </w:r>
      <w:r w:rsidRPr="00094262">
        <w:rPr>
          <w:rFonts w:cs="Arial"/>
          <w:b/>
          <w:szCs w:val="20"/>
        </w:rPr>
        <w:t>Add Comments</w:t>
      </w:r>
      <w:r w:rsidRPr="00094262">
        <w:rPr>
          <w:rFonts w:cs="Arial"/>
          <w:szCs w:val="20"/>
        </w:rPr>
        <w:t xml:space="preserve"> link on the </w:t>
      </w:r>
      <w:r w:rsidRPr="00094262">
        <w:rPr>
          <w:rFonts w:cs="Arial"/>
          <w:b/>
          <w:szCs w:val="20"/>
        </w:rPr>
        <w:t>Maintain Requisition</w:t>
      </w:r>
      <w:r w:rsidRPr="00094262">
        <w:rPr>
          <w:rFonts w:cs="Arial"/>
          <w:szCs w:val="20"/>
        </w:rPr>
        <w:t xml:space="preserve"> page to add an attachment.</w:t>
      </w:r>
    </w:p>
    <w:p w:rsidR="00DD7176" w:rsidRDefault="00DD7176" w:rsidP="00DD7176">
      <w:pPr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71120</wp:posOffset>
            </wp:positionV>
            <wp:extent cx="3977640" cy="2706370"/>
            <wp:effectExtent l="19050" t="0" r="3810" b="0"/>
            <wp:wrapThrough wrapText="bothSides">
              <wp:wrapPolygon edited="0">
                <wp:start x="-103" y="0"/>
                <wp:lineTo x="-103" y="21438"/>
                <wp:lineTo x="21621" y="21438"/>
                <wp:lineTo x="21621" y="0"/>
                <wp:lineTo x="-103" y="0"/>
              </wp:wrapPolygon>
            </wp:wrapThrough>
            <wp:docPr id="41" name="Picture 41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AF4F83" w:rsidP="00DD7176">
      <w:pPr>
        <w:ind w:firstLine="720"/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rect id="_x0000_s1042" style="position:absolute;left:0;text-align:left;margin-left:232.2pt;margin-top:5.35pt;width:33.2pt;height:18.95pt;z-index:251676672" filled="f" strokecolor="red" strokeweight="1.5pt"/>
        </w:pict>
      </w: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2B727B" w:rsidRDefault="002B727B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b.     </w:t>
      </w:r>
      <w:r w:rsidRPr="00094262">
        <w:rPr>
          <w:rFonts w:cs="Arial"/>
          <w:szCs w:val="20"/>
        </w:rPr>
        <w:t>Click on the Attach tab</w:t>
      </w: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DD7176" w:rsidP="00DD7176">
      <w:pPr>
        <w:ind w:firstLine="720"/>
        <w:rPr>
          <w:rFonts w:cs="Arial"/>
          <w:szCs w:val="20"/>
        </w:rPr>
      </w:pPr>
    </w:p>
    <w:p w:rsidR="00DD7176" w:rsidRDefault="00AF4F83" w:rsidP="00DD7176">
      <w:r>
        <w:rPr>
          <w:noProof/>
        </w:rPr>
        <w:lastRenderedPageBreak/>
        <w:pict>
          <v:rect id="_x0000_s1040" style="position:absolute;margin-left:227.2pt;margin-top:8.25pt;width:51.65pt;height:22.25pt;z-index:251674624" filled="f" strokecolor="red" strokeweight="1.5pt"/>
        </w:pict>
      </w:r>
      <w:r w:rsidR="00DD7176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10795</wp:posOffset>
            </wp:positionV>
            <wp:extent cx="3943350" cy="536575"/>
            <wp:effectExtent l="19050" t="0" r="0" b="0"/>
            <wp:wrapNone/>
            <wp:docPr id="4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48" t="29994" r="39305" b="5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176" w:rsidRDefault="00DD7176" w:rsidP="00DD7176">
      <w:r>
        <w:tab/>
      </w:r>
    </w:p>
    <w:p w:rsidR="00DD7176" w:rsidRDefault="00DD7176" w:rsidP="00DD7176"/>
    <w:p w:rsidR="00DD7176" w:rsidRDefault="00DD7176" w:rsidP="00DD7176"/>
    <w:p w:rsidR="00DD7176" w:rsidRDefault="00DD7176" w:rsidP="00DD7176"/>
    <w:p w:rsidR="00DD7176" w:rsidRDefault="00DD7176" w:rsidP="00DD7176">
      <w:r>
        <w:tab/>
        <w:t xml:space="preserve">c.      Click on the Browse </w:t>
      </w:r>
    </w:p>
    <w:p w:rsidR="002B727B" w:rsidRDefault="002B727B" w:rsidP="00DD7176"/>
    <w:p w:rsidR="00DD7176" w:rsidRDefault="00DD7176" w:rsidP="00DD7176">
      <w:pPr>
        <w:ind w:firstLine="720"/>
      </w:pPr>
      <w:r>
        <w:t xml:space="preserve">       </w:t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83820</wp:posOffset>
            </wp:positionV>
            <wp:extent cx="2609850" cy="2360930"/>
            <wp:effectExtent l="19050" t="0" r="0" b="0"/>
            <wp:wrapTopAndBottom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275" t="23759" r="30748" b="22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176" w:rsidRDefault="00DD7176" w:rsidP="00DD7176">
      <w:pPr>
        <w:ind w:firstLine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285115</wp:posOffset>
            </wp:positionV>
            <wp:extent cx="3724275" cy="514350"/>
            <wp:effectExtent l="19050" t="0" r="9525" b="0"/>
            <wp:wrapTopAndBottom/>
            <wp:docPr id="3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22" t="32977" r="41913" b="56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d.     Choose the file that you want to attach.</w:t>
      </w:r>
    </w:p>
    <w:p w:rsidR="00DD7176" w:rsidRDefault="00AF4F83" w:rsidP="00DD7176">
      <w:pPr>
        <w:ind w:firstLine="720"/>
      </w:pPr>
      <w:r>
        <w:rPr>
          <w:noProof/>
        </w:rPr>
        <w:pict>
          <v:rect id="_x0000_s1071" style="position:absolute;left:0;text-align:left;margin-left:60.35pt;margin-top:27.85pt;width:41pt;height:18.5pt;z-index:251701248" filled="f" strokecolor="red" strokeweight="1.5pt"/>
        </w:pict>
      </w:r>
      <w:r w:rsidR="00DD7176">
        <w:t xml:space="preserve">e.     Click the Upload tab.  To attach multiple documents, click the plus sign next to the </w:t>
      </w:r>
      <w:r w:rsidR="00DD7176">
        <w:tab/>
        <w:t xml:space="preserve">        </w:t>
      </w:r>
      <w:r w:rsidR="00DD7176">
        <w:tab/>
        <w:t xml:space="preserve">        </w:t>
      </w:r>
      <w:r w:rsidR="002B727B">
        <w:tab/>
        <w:t xml:space="preserve">        </w:t>
      </w:r>
      <w:r w:rsidR="00DD7176">
        <w:t xml:space="preserve">word Inactivate above the comments box and follow the same above instructions for </w:t>
      </w:r>
      <w:r w:rsidR="00DD7176">
        <w:tab/>
        <w:t xml:space="preserve">        </w:t>
      </w:r>
      <w:r w:rsidR="002B727B">
        <w:tab/>
        <w:t xml:space="preserve">        </w:t>
      </w:r>
      <w:r w:rsidR="00DD7176">
        <w:t>adding attachments.</w:t>
      </w:r>
    </w:p>
    <w:p w:rsidR="00DD7176" w:rsidRDefault="00DD7176" w:rsidP="00DD7176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160020</wp:posOffset>
            </wp:positionV>
            <wp:extent cx="4238625" cy="1974215"/>
            <wp:effectExtent l="19050" t="0" r="9525" b="0"/>
            <wp:wrapTopAndBottom/>
            <wp:docPr id="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48" t="49704" r="31999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176" w:rsidRDefault="00DD7176" w:rsidP="00DD7176">
      <w:pPr>
        <w:ind w:firstLine="720"/>
      </w:pPr>
      <w:r>
        <w:t xml:space="preserve">f.     Type in the word </w:t>
      </w:r>
      <w:r w:rsidRPr="000F7CDE">
        <w:rPr>
          <w:b/>
        </w:rPr>
        <w:t>“Attached”</w:t>
      </w:r>
      <w:r>
        <w:t xml:space="preserve"> and what the attachment is in the Comments Text </w:t>
      </w:r>
      <w:r>
        <w:tab/>
      </w:r>
    </w:p>
    <w:p w:rsidR="00DD7176" w:rsidRDefault="00DD7176" w:rsidP="00DD7176">
      <w:pPr>
        <w:rPr>
          <w:rFonts w:cs="Arial"/>
          <w:szCs w:val="20"/>
        </w:rPr>
      </w:pPr>
      <w:r>
        <w:tab/>
        <w:t xml:space="preserve">        Window.  </w:t>
      </w:r>
      <w:r w:rsidRPr="00030A6A">
        <w:rPr>
          <w:rFonts w:cs="Arial"/>
          <w:szCs w:val="20"/>
        </w:rPr>
        <w:t xml:space="preserve">Select </w:t>
      </w:r>
      <w:r>
        <w:rPr>
          <w:rFonts w:cs="Arial"/>
          <w:szCs w:val="20"/>
        </w:rPr>
        <w:t>the three</w:t>
      </w:r>
      <w:r w:rsidRPr="00030A6A">
        <w:rPr>
          <w:rFonts w:cs="Arial"/>
          <w:szCs w:val="20"/>
        </w:rPr>
        <w:t xml:space="preserve"> boxes – click </w:t>
      </w:r>
      <w:r w:rsidRPr="00030A6A">
        <w:rPr>
          <w:rFonts w:cs="Arial"/>
          <w:b/>
          <w:szCs w:val="20"/>
        </w:rPr>
        <w:t>OK</w:t>
      </w:r>
      <w:r w:rsidRPr="00030A6A">
        <w:rPr>
          <w:rFonts w:cs="Arial"/>
          <w:szCs w:val="20"/>
        </w:rPr>
        <w:t xml:space="preserve"> to return to the </w:t>
      </w:r>
      <w:r w:rsidRPr="00030A6A">
        <w:rPr>
          <w:rFonts w:cs="Arial"/>
          <w:b/>
          <w:szCs w:val="20"/>
        </w:rPr>
        <w:t>Maintain Requisition</w:t>
      </w:r>
      <w:r w:rsidRPr="00030A6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</w:p>
    <w:p w:rsidR="00DD7176" w:rsidRDefault="00DD7176" w:rsidP="00DD7176">
      <w:r>
        <w:rPr>
          <w:rFonts w:cs="Arial"/>
          <w:szCs w:val="20"/>
        </w:rPr>
        <w:t xml:space="preserve">                     </w:t>
      </w:r>
      <w:r w:rsidRPr="00030A6A">
        <w:rPr>
          <w:rFonts w:cs="Arial"/>
          <w:szCs w:val="20"/>
        </w:rPr>
        <w:t>page.</w:t>
      </w:r>
    </w:p>
    <w:p w:rsidR="00DD7176" w:rsidRDefault="00DD7176" w:rsidP="00DD7176">
      <w:pPr>
        <w:rPr>
          <w:b/>
          <w:bCs/>
          <w:szCs w:val="20"/>
        </w:rPr>
      </w:pPr>
      <w:r>
        <w:tab/>
      </w:r>
    </w:p>
    <w:p w:rsidR="00DD7176" w:rsidRDefault="00DD7176" w:rsidP="00DD7176">
      <w:pPr>
        <w:pStyle w:val="BodyText3"/>
        <w:spacing w:before="120"/>
        <w:jc w:val="left"/>
        <w:rPr>
          <w:b w:val="0"/>
          <w:bCs/>
          <w:szCs w:val="20"/>
        </w:rPr>
      </w:pPr>
      <w:r>
        <w:rPr>
          <w:b w:val="0"/>
          <w:bCs/>
          <w:szCs w:val="20"/>
        </w:rPr>
        <w:t xml:space="preserve"> 9.     </w:t>
      </w:r>
      <w:r w:rsidRPr="007571F3">
        <w:rPr>
          <w:b w:val="0"/>
          <w:bCs/>
          <w:szCs w:val="20"/>
        </w:rPr>
        <w:t xml:space="preserve">Click </w:t>
      </w:r>
      <w:r>
        <w:rPr>
          <w:b w:val="0"/>
          <w:bCs/>
          <w:szCs w:val="20"/>
        </w:rPr>
        <w:t xml:space="preserve">the </w:t>
      </w:r>
      <w:r w:rsidRPr="00910FD2">
        <w:rPr>
          <w:bCs/>
          <w:szCs w:val="20"/>
        </w:rPr>
        <w:t>Requisition Defaults</w:t>
      </w:r>
      <w:r>
        <w:rPr>
          <w:b w:val="0"/>
          <w:bCs/>
          <w:szCs w:val="20"/>
        </w:rPr>
        <w:t xml:space="preserve"> </w:t>
      </w:r>
      <w:r w:rsidRPr="007571F3">
        <w:rPr>
          <w:b w:val="0"/>
          <w:bCs/>
          <w:szCs w:val="20"/>
        </w:rPr>
        <w:t xml:space="preserve">link.  </w:t>
      </w:r>
    </w:p>
    <w:p w:rsidR="00DD7176" w:rsidRDefault="00AF4F83" w:rsidP="00DD7176">
      <w:pPr>
        <w:pStyle w:val="BodyText3"/>
        <w:spacing w:before="120"/>
        <w:jc w:val="center"/>
        <w:rPr>
          <w:b w:val="0"/>
          <w:bCs/>
          <w:szCs w:val="20"/>
        </w:rPr>
      </w:pPr>
      <w:r>
        <w:rPr>
          <w:bCs/>
          <w:noProof/>
          <w:szCs w:val="20"/>
        </w:rPr>
        <w:pict>
          <v:rect id="_x0000_s1030" style="position:absolute;left:0;text-align:left;margin-left:44.5pt;margin-top:107.45pt;width:120.75pt;height:9.75pt;z-index:251664384" filled="f" strokecolor="red" strokeweight="1.5pt"/>
        </w:pict>
      </w:r>
      <w:r>
        <w:rPr>
          <w:bCs/>
          <w:noProof/>
          <w:szCs w:val="20"/>
        </w:rPr>
        <w:pict>
          <v:rect id="_x0000_s1028" style="position:absolute;left:0;text-align:left;margin-left:44.5pt;margin-top:94.3pt;width:120.75pt;height:11.25pt;z-index:251662336" filled="f" strokecolor="red" strokeweight="1.5pt"/>
        </w:pict>
      </w:r>
      <w:r w:rsidR="00DD7176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-125730</wp:posOffset>
            </wp:positionV>
            <wp:extent cx="5280660" cy="2606040"/>
            <wp:effectExtent l="19050" t="0" r="0" b="0"/>
            <wp:wrapThrough wrapText="bothSides">
              <wp:wrapPolygon edited="0">
                <wp:start x="-78" y="0"/>
                <wp:lineTo x="-78" y="21474"/>
                <wp:lineTo x="21584" y="21474"/>
                <wp:lineTo x="21584" y="0"/>
                <wp:lineTo x="-78" y="0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176" w:rsidRPr="001C57B1" w:rsidRDefault="00AF4F83" w:rsidP="00DD7176">
      <w:pPr>
        <w:pStyle w:val="BodyText3"/>
        <w:spacing w:before="120"/>
        <w:ind w:firstLine="360"/>
        <w:rPr>
          <w:b w:val="0"/>
          <w:bCs/>
          <w:szCs w:val="20"/>
        </w:rPr>
      </w:pPr>
      <w:r>
        <w:rPr>
          <w:bCs/>
          <w:noProof/>
          <w:szCs w:val="20"/>
        </w:rPr>
        <w:pict>
          <v:rect id="_x0000_s1029" style="position:absolute;left:0;text-align:left;margin-left:289.4pt;margin-top:-92.8pt;width:47.4pt;height:11.35pt;z-index:251663360" filled="f" strokecolor="red" strokeweight="1.5pt"/>
        </w:pict>
      </w:r>
      <w:r w:rsidR="00DD7176">
        <w:rPr>
          <w:b w:val="0"/>
          <w:bCs/>
          <w:szCs w:val="20"/>
        </w:rPr>
        <w:tab/>
        <w:t>a.     Click the Buyer search icon for a list of approved Buyers.</w:t>
      </w:r>
    </w:p>
    <w:p w:rsidR="00DD7176" w:rsidRDefault="00DD7176" w:rsidP="00DD7176">
      <w:pPr>
        <w:pStyle w:val="BodyText3"/>
        <w:spacing w:before="120"/>
        <w:ind w:firstLine="360"/>
        <w:jc w:val="left"/>
        <w:rPr>
          <w:b w:val="0"/>
          <w:bCs/>
          <w:szCs w:val="20"/>
        </w:rPr>
      </w:pPr>
      <w:r>
        <w:rPr>
          <w:b w:val="0"/>
          <w:bCs/>
          <w:szCs w:val="20"/>
        </w:rPr>
        <w:tab/>
        <w:t xml:space="preserve">b.      Enter a </w:t>
      </w:r>
      <w:r w:rsidRPr="0081668E">
        <w:rPr>
          <w:bCs/>
          <w:szCs w:val="20"/>
        </w:rPr>
        <w:t>Vendor ID</w:t>
      </w:r>
      <w:r>
        <w:rPr>
          <w:b w:val="0"/>
          <w:bCs/>
          <w:szCs w:val="20"/>
        </w:rPr>
        <w:t>, or c</w:t>
      </w:r>
      <w:r w:rsidRPr="007571F3">
        <w:rPr>
          <w:b w:val="0"/>
          <w:bCs/>
          <w:szCs w:val="20"/>
        </w:rPr>
        <w:t xml:space="preserve">lick the </w:t>
      </w:r>
      <w:r w:rsidRPr="001C57B1">
        <w:rPr>
          <w:bCs/>
          <w:szCs w:val="20"/>
        </w:rPr>
        <w:t xml:space="preserve">Vendor </w:t>
      </w:r>
      <w:r w:rsidRPr="00971699">
        <w:rPr>
          <w:b w:val="0"/>
          <w:bCs/>
          <w:szCs w:val="20"/>
        </w:rPr>
        <w:t>search icon</w:t>
      </w:r>
      <w:r>
        <w:rPr>
          <w:b w:val="0"/>
          <w:bCs/>
          <w:szCs w:val="20"/>
        </w:rPr>
        <w:t xml:space="preserve"> for a list of Vendors</w:t>
      </w:r>
      <w:r w:rsidRPr="007571F3">
        <w:rPr>
          <w:b w:val="0"/>
          <w:bCs/>
          <w:szCs w:val="20"/>
        </w:rPr>
        <w:t>.</w:t>
      </w:r>
      <w:r>
        <w:rPr>
          <w:b w:val="0"/>
          <w:bCs/>
          <w:szCs w:val="20"/>
        </w:rPr>
        <w:t xml:space="preserve">  To conduct an</w:t>
      </w:r>
    </w:p>
    <w:p w:rsidR="00DD7176" w:rsidRDefault="00DD7176" w:rsidP="00DD7176">
      <w:pPr>
        <w:pStyle w:val="BodyText3"/>
        <w:spacing w:before="120"/>
        <w:ind w:left="720"/>
        <w:jc w:val="left"/>
        <w:rPr>
          <w:b w:val="0"/>
          <w:bCs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404495</wp:posOffset>
            </wp:positionV>
            <wp:extent cx="3110230" cy="1456055"/>
            <wp:effectExtent l="19050" t="0" r="0" b="0"/>
            <wp:wrapTopAndBottom/>
            <wp:docPr id="37" name="Picture 12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/>
          <w:szCs w:val="20"/>
        </w:rPr>
        <w:t xml:space="preserve">         advanced search for a Vendor, select the </w:t>
      </w:r>
      <w:r w:rsidRPr="0081668E">
        <w:rPr>
          <w:bCs/>
          <w:szCs w:val="20"/>
        </w:rPr>
        <w:t>Vendor Lookup</w:t>
      </w:r>
      <w:r>
        <w:rPr>
          <w:b w:val="0"/>
          <w:bCs/>
          <w:szCs w:val="20"/>
        </w:rPr>
        <w:t xml:space="preserve"> link.</w:t>
      </w:r>
    </w:p>
    <w:p w:rsidR="00DD7176" w:rsidRPr="007571F3" w:rsidRDefault="00AF4F83" w:rsidP="00DD7176">
      <w:pPr>
        <w:pStyle w:val="BodyText3"/>
        <w:spacing w:before="120"/>
        <w:ind w:left="360"/>
        <w:jc w:val="center"/>
        <w:rPr>
          <w:b w:val="0"/>
          <w:bCs/>
          <w:szCs w:val="20"/>
        </w:rPr>
      </w:pPr>
      <w:r>
        <w:rPr>
          <w:bCs/>
          <w:noProof/>
          <w:szCs w:val="20"/>
        </w:rPr>
        <w:pict>
          <v:rect id="_x0000_s1068" style="position:absolute;left:0;text-align:left;margin-left:63.1pt;margin-top:110.3pt;width:47.4pt;height:15.55pt;z-index:251698176" filled="f" strokecolor="red" strokeweight="1.5pt"/>
        </w:pict>
      </w:r>
    </w:p>
    <w:p w:rsidR="00DD7176" w:rsidRDefault="00DD7176" w:rsidP="00DD7176">
      <w:pPr>
        <w:pStyle w:val="BodyText3"/>
        <w:spacing w:before="120"/>
        <w:ind w:left="720"/>
        <w:jc w:val="left"/>
        <w:rPr>
          <w:b w:val="0"/>
          <w:szCs w:val="20"/>
        </w:rPr>
      </w:pPr>
      <w:r>
        <w:rPr>
          <w:b w:val="0"/>
          <w:szCs w:val="20"/>
        </w:rPr>
        <w:tab/>
        <w:t xml:space="preserve">Type in the first few letters of the vendor name in the ShortName Box.  Click </w:t>
      </w:r>
      <w:r w:rsidRPr="00565C85">
        <w:rPr>
          <w:szCs w:val="20"/>
        </w:rPr>
        <w:t>Search</w:t>
      </w:r>
      <w:r>
        <w:rPr>
          <w:b w:val="0"/>
          <w:szCs w:val="20"/>
        </w:rPr>
        <w:t xml:space="preserve">. </w:t>
      </w:r>
    </w:p>
    <w:p w:rsidR="00DD7176" w:rsidRPr="00231F63" w:rsidRDefault="00DD7176" w:rsidP="00DD7176">
      <w:pPr>
        <w:pStyle w:val="BodyText3"/>
        <w:spacing w:before="120"/>
        <w:ind w:left="720"/>
        <w:jc w:val="left"/>
        <w:rPr>
          <w:b w:val="0"/>
          <w:szCs w:val="20"/>
        </w:rPr>
      </w:pPr>
      <w:r>
        <w:rPr>
          <w:b w:val="0"/>
          <w:szCs w:val="20"/>
        </w:rPr>
        <w:t xml:space="preserve"> </w:t>
      </w:r>
      <w:r>
        <w:rPr>
          <w:b w:val="0"/>
          <w:szCs w:val="20"/>
        </w:rPr>
        <w:tab/>
        <w:t>A list of results is displayed.</w:t>
      </w:r>
    </w:p>
    <w:p w:rsidR="00DD7176" w:rsidRDefault="00DD7176" w:rsidP="00DD7176">
      <w:pPr>
        <w:pStyle w:val="BodyText3"/>
        <w:spacing w:before="120"/>
        <w:jc w:val="left"/>
        <w:rPr>
          <w:b w:val="0"/>
          <w:bCs/>
          <w:i/>
          <w:szCs w:val="20"/>
        </w:rPr>
      </w:pPr>
      <w:r>
        <w:rPr>
          <w:b w:val="0"/>
          <w:bCs/>
          <w:szCs w:val="20"/>
        </w:rPr>
        <w:t xml:space="preserve">    </w:t>
      </w:r>
      <w:r>
        <w:rPr>
          <w:b w:val="0"/>
          <w:bCs/>
          <w:szCs w:val="20"/>
        </w:rPr>
        <w:tab/>
        <w:t xml:space="preserve"> c.       </w:t>
      </w:r>
      <w:r w:rsidRPr="00835284">
        <w:rPr>
          <w:b w:val="0"/>
          <w:bCs/>
          <w:szCs w:val="20"/>
        </w:rPr>
        <w:t xml:space="preserve">Select </w:t>
      </w:r>
      <w:r>
        <w:rPr>
          <w:b w:val="0"/>
          <w:bCs/>
          <w:szCs w:val="20"/>
        </w:rPr>
        <w:t>the appropriate Vendor</w:t>
      </w:r>
      <w:r w:rsidRPr="00835284">
        <w:rPr>
          <w:b w:val="0"/>
          <w:bCs/>
          <w:szCs w:val="20"/>
        </w:rPr>
        <w:t xml:space="preserve">.  </w:t>
      </w:r>
      <w:r w:rsidRPr="00886CC8">
        <w:rPr>
          <w:bCs/>
          <w:i/>
          <w:szCs w:val="20"/>
        </w:rPr>
        <w:t>Note</w:t>
      </w:r>
      <w:r w:rsidRPr="00A52D94">
        <w:rPr>
          <w:b w:val="0"/>
          <w:bCs/>
          <w:i/>
          <w:szCs w:val="20"/>
        </w:rPr>
        <w:t xml:space="preserve">:  You should select a Vendor whose Address </w:t>
      </w:r>
    </w:p>
    <w:p w:rsidR="00DD7176" w:rsidRPr="00A52D94" w:rsidRDefault="00DD7176" w:rsidP="00DD7176">
      <w:pPr>
        <w:pStyle w:val="BodyText3"/>
        <w:spacing w:before="120"/>
        <w:jc w:val="left"/>
        <w:rPr>
          <w:b w:val="0"/>
          <w:bCs/>
          <w:i/>
          <w:szCs w:val="20"/>
        </w:rPr>
      </w:pPr>
      <w:r>
        <w:rPr>
          <w:b w:val="0"/>
          <w:bCs/>
          <w:i/>
          <w:szCs w:val="20"/>
        </w:rPr>
        <w:t xml:space="preserve">                        </w:t>
      </w:r>
      <w:r w:rsidRPr="00A52D94">
        <w:rPr>
          <w:b w:val="0"/>
          <w:bCs/>
          <w:i/>
          <w:szCs w:val="20"/>
        </w:rPr>
        <w:t xml:space="preserve">Description is listed as </w:t>
      </w:r>
      <w:r w:rsidRPr="00A52D94">
        <w:rPr>
          <w:bCs/>
          <w:i/>
          <w:szCs w:val="20"/>
        </w:rPr>
        <w:t>ORDER</w:t>
      </w:r>
      <w:r w:rsidRPr="00A52D94">
        <w:rPr>
          <w:b w:val="0"/>
          <w:bCs/>
          <w:i/>
          <w:szCs w:val="20"/>
        </w:rPr>
        <w:t xml:space="preserve">. </w:t>
      </w:r>
    </w:p>
    <w:p w:rsidR="00DD7176" w:rsidRDefault="00DD7176" w:rsidP="00DD7176">
      <w:pPr>
        <w:pStyle w:val="BodyText3"/>
        <w:spacing w:before="120"/>
        <w:jc w:val="left"/>
        <w:rPr>
          <w:b w:val="0"/>
          <w:bCs/>
          <w:szCs w:val="20"/>
        </w:rPr>
      </w:pPr>
      <w:r>
        <w:rPr>
          <w:b w:val="0"/>
          <w:bCs/>
          <w:szCs w:val="20"/>
        </w:rPr>
        <w:t xml:space="preserve">     </w:t>
      </w:r>
      <w:r>
        <w:rPr>
          <w:b w:val="0"/>
          <w:bCs/>
          <w:szCs w:val="20"/>
        </w:rPr>
        <w:tab/>
        <w:t xml:space="preserve">d.      Click </w:t>
      </w:r>
      <w:r>
        <w:rPr>
          <w:b w:val="0"/>
          <w:bCs/>
          <w:noProof/>
          <w:szCs w:val="20"/>
        </w:rPr>
        <w:drawing>
          <wp:inline distT="0" distB="0" distL="0" distR="0">
            <wp:extent cx="487680" cy="190500"/>
            <wp:effectExtent l="19050" t="0" r="7620" b="0"/>
            <wp:docPr id="10" name="Picture 10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szCs w:val="20"/>
        </w:rPr>
        <w:t>.</w:t>
      </w:r>
    </w:p>
    <w:p w:rsidR="00DD7176" w:rsidRDefault="00DD7176" w:rsidP="00DD7176">
      <w:pPr>
        <w:pStyle w:val="BodyText3"/>
        <w:spacing w:before="120"/>
        <w:ind w:left="720"/>
        <w:jc w:val="left"/>
        <w:rPr>
          <w:b w:val="0"/>
          <w:bCs/>
          <w:i/>
          <w:szCs w:val="20"/>
        </w:rPr>
      </w:pPr>
      <w:r>
        <w:rPr>
          <w:bCs/>
          <w:i/>
          <w:szCs w:val="20"/>
        </w:rPr>
        <w:t xml:space="preserve">        </w:t>
      </w:r>
      <w:r>
        <w:rPr>
          <w:bCs/>
          <w:i/>
          <w:szCs w:val="20"/>
        </w:rPr>
        <w:tab/>
      </w:r>
      <w:r w:rsidRPr="00174810">
        <w:rPr>
          <w:bCs/>
          <w:i/>
          <w:szCs w:val="20"/>
        </w:rPr>
        <w:t>Note:</w:t>
      </w:r>
      <w:r w:rsidRPr="002A790A">
        <w:rPr>
          <w:b w:val="0"/>
          <w:bCs/>
          <w:i/>
          <w:szCs w:val="20"/>
        </w:rPr>
        <w:t xml:space="preserve">  In some cases the vendor is not listed in</w:t>
      </w:r>
      <w:r>
        <w:rPr>
          <w:b w:val="0"/>
          <w:bCs/>
          <w:i/>
          <w:szCs w:val="20"/>
        </w:rPr>
        <w:t xml:space="preserve"> the</w:t>
      </w:r>
      <w:r w:rsidRPr="002A790A">
        <w:rPr>
          <w:b w:val="0"/>
          <w:bCs/>
          <w:i/>
          <w:szCs w:val="20"/>
        </w:rPr>
        <w:t xml:space="preserve"> PeopleSoft vendor file.  In that </w:t>
      </w:r>
      <w:r>
        <w:rPr>
          <w:b w:val="0"/>
          <w:bCs/>
          <w:i/>
          <w:szCs w:val="20"/>
        </w:rPr>
        <w:tab/>
      </w:r>
      <w:r w:rsidRPr="002A790A">
        <w:rPr>
          <w:b w:val="0"/>
          <w:bCs/>
          <w:i/>
          <w:szCs w:val="20"/>
        </w:rPr>
        <w:t xml:space="preserve">case enter the vendor name, address and FID number in the </w:t>
      </w:r>
      <w:r w:rsidRPr="002A790A">
        <w:rPr>
          <w:bCs/>
          <w:i/>
          <w:szCs w:val="20"/>
        </w:rPr>
        <w:t>ADD COMMENT</w:t>
      </w:r>
      <w:r w:rsidRPr="002A790A">
        <w:rPr>
          <w:b w:val="0"/>
          <w:bCs/>
          <w:i/>
          <w:szCs w:val="20"/>
        </w:rPr>
        <w:t xml:space="preserve"> link </w:t>
      </w:r>
      <w:r>
        <w:rPr>
          <w:b w:val="0"/>
          <w:bCs/>
          <w:i/>
          <w:szCs w:val="20"/>
        </w:rPr>
        <w:tab/>
      </w:r>
      <w:r w:rsidRPr="002A790A">
        <w:rPr>
          <w:b w:val="0"/>
          <w:bCs/>
          <w:i/>
          <w:szCs w:val="20"/>
        </w:rPr>
        <w:t>on the Maintain Requisition page.</w:t>
      </w:r>
    </w:p>
    <w:p w:rsidR="00DD7176" w:rsidRPr="00174810" w:rsidRDefault="00DD7176" w:rsidP="00DD7176">
      <w:pPr>
        <w:spacing w:before="120"/>
        <w:rPr>
          <w:szCs w:val="20"/>
        </w:rPr>
      </w:pPr>
      <w:r>
        <w:rPr>
          <w:b/>
          <w:i/>
          <w:szCs w:val="20"/>
        </w:rPr>
        <w:t xml:space="preserve">    </w:t>
      </w:r>
      <w:r>
        <w:rPr>
          <w:b/>
          <w:i/>
          <w:szCs w:val="20"/>
        </w:rPr>
        <w:tab/>
      </w:r>
      <w:r w:rsidRPr="00174810">
        <w:rPr>
          <w:szCs w:val="20"/>
        </w:rPr>
        <w:t xml:space="preserve">e.   </w:t>
      </w:r>
      <w:r>
        <w:rPr>
          <w:szCs w:val="20"/>
        </w:rPr>
        <w:t xml:space="preserve"> </w:t>
      </w:r>
      <w:r w:rsidRPr="00174810">
        <w:rPr>
          <w:szCs w:val="20"/>
        </w:rPr>
        <w:t xml:space="preserve"> </w:t>
      </w:r>
      <w:r>
        <w:rPr>
          <w:szCs w:val="20"/>
        </w:rPr>
        <w:t xml:space="preserve"> </w:t>
      </w:r>
      <w:r w:rsidRPr="00174810">
        <w:rPr>
          <w:szCs w:val="20"/>
        </w:rPr>
        <w:t>Distributions:</w:t>
      </w:r>
    </w:p>
    <w:p w:rsidR="00DD7176" w:rsidRPr="00835284" w:rsidRDefault="00DD7176" w:rsidP="00DD7176">
      <w:pPr>
        <w:spacing w:before="120"/>
        <w:ind w:firstLine="720"/>
        <w:rPr>
          <w:szCs w:val="20"/>
        </w:rPr>
      </w:pPr>
      <w:r>
        <w:rPr>
          <w:szCs w:val="20"/>
        </w:rPr>
        <w:t xml:space="preserve">         </w:t>
      </w:r>
      <w:r w:rsidRPr="00835284">
        <w:rPr>
          <w:szCs w:val="20"/>
        </w:rPr>
        <w:t xml:space="preserve">From the </w:t>
      </w:r>
      <w:r>
        <w:rPr>
          <w:b/>
          <w:szCs w:val="20"/>
        </w:rPr>
        <w:t>Requisition D</w:t>
      </w:r>
      <w:r w:rsidRPr="00114B99">
        <w:rPr>
          <w:b/>
          <w:szCs w:val="20"/>
        </w:rPr>
        <w:t>efaults page</w:t>
      </w:r>
      <w:r w:rsidRPr="00A00174">
        <w:rPr>
          <w:b/>
          <w:color w:val="0000FF"/>
          <w:szCs w:val="20"/>
        </w:rPr>
        <w:t xml:space="preserve"> </w:t>
      </w:r>
      <w:r>
        <w:rPr>
          <w:szCs w:val="20"/>
        </w:rPr>
        <w:t xml:space="preserve">scroll down to the </w:t>
      </w:r>
      <w:r w:rsidRPr="002A790A">
        <w:rPr>
          <w:b/>
          <w:szCs w:val="20"/>
        </w:rPr>
        <w:t>Distribution</w:t>
      </w:r>
      <w:r>
        <w:rPr>
          <w:b/>
          <w:szCs w:val="20"/>
        </w:rPr>
        <w:t xml:space="preserve">s </w:t>
      </w:r>
      <w:r w:rsidRPr="002A790A">
        <w:rPr>
          <w:b/>
          <w:szCs w:val="20"/>
        </w:rPr>
        <w:t>Details</w:t>
      </w:r>
      <w:r>
        <w:rPr>
          <w:szCs w:val="20"/>
        </w:rPr>
        <w:t xml:space="preserve"> line.</w:t>
      </w:r>
    </w:p>
    <w:p w:rsidR="00DD7176" w:rsidRDefault="00DD7176" w:rsidP="00DD7176">
      <w:pPr>
        <w:spacing w:before="120"/>
        <w:ind w:firstLine="720"/>
        <w:rPr>
          <w:szCs w:val="20"/>
        </w:rPr>
      </w:pPr>
      <w:r>
        <w:rPr>
          <w:szCs w:val="20"/>
        </w:rPr>
        <w:t xml:space="preserve">         Enter the </w:t>
      </w:r>
      <w:r w:rsidRPr="002C6A20">
        <w:rPr>
          <w:b/>
          <w:szCs w:val="20"/>
        </w:rPr>
        <w:t>Percentage</w:t>
      </w:r>
      <w:r>
        <w:rPr>
          <w:szCs w:val="20"/>
        </w:rPr>
        <w:t xml:space="preserve"> (100).  </w:t>
      </w:r>
    </w:p>
    <w:p w:rsidR="00DD7176" w:rsidRDefault="00DD7176" w:rsidP="00DD7176">
      <w:pPr>
        <w:spacing w:before="120"/>
        <w:ind w:firstLine="720"/>
        <w:rPr>
          <w:szCs w:val="20"/>
        </w:rPr>
      </w:pPr>
      <w:r>
        <w:rPr>
          <w:szCs w:val="20"/>
        </w:rPr>
        <w:t xml:space="preserve">         Required Chartfield includes:  Percentage, GL Unit, Tcode, Fund, Prog Fin, </w:t>
      </w:r>
      <w:r>
        <w:rPr>
          <w:szCs w:val="20"/>
        </w:rPr>
        <w:tab/>
      </w:r>
      <w:r>
        <w:rPr>
          <w:szCs w:val="20"/>
        </w:rPr>
        <w:tab/>
        <w:t xml:space="preserve">         </w:t>
      </w:r>
      <w:r w:rsidR="002B727B">
        <w:rPr>
          <w:szCs w:val="20"/>
        </w:rPr>
        <w:tab/>
        <w:t xml:space="preserve">         </w:t>
      </w:r>
      <w:r>
        <w:rPr>
          <w:szCs w:val="20"/>
        </w:rPr>
        <w:t xml:space="preserve">Department. </w:t>
      </w:r>
    </w:p>
    <w:p w:rsidR="00DD7176" w:rsidRDefault="00DD7176" w:rsidP="00DD7176">
      <w:pPr>
        <w:spacing w:before="120"/>
        <w:ind w:left="720"/>
        <w:rPr>
          <w:szCs w:val="20"/>
        </w:rPr>
      </w:pPr>
      <w:r w:rsidRPr="00CA47DF">
        <w:rPr>
          <w:b/>
          <w:szCs w:val="20"/>
          <w:u w:val="single"/>
        </w:rPr>
        <w:t xml:space="preserve">NEVER ENTER AN ACCOUNT NUMBER.  THE CATEGORY ID # THAT YOU ENTER IS </w:t>
      </w:r>
      <w:r>
        <w:rPr>
          <w:b/>
          <w:szCs w:val="20"/>
          <w:u w:val="single"/>
        </w:rPr>
        <w:t xml:space="preserve">    </w:t>
      </w:r>
      <w:r w:rsidRPr="00CA47DF">
        <w:rPr>
          <w:b/>
          <w:szCs w:val="20"/>
          <w:u w:val="single"/>
        </w:rPr>
        <w:t>LINKED TO THE ACCOUNT # WHICH THE SYSTEM WILL AUTOMATICALLY ENTER</w:t>
      </w:r>
      <w:r>
        <w:rPr>
          <w:szCs w:val="20"/>
        </w:rPr>
        <w:t xml:space="preserve">. </w:t>
      </w:r>
    </w:p>
    <w:p w:rsidR="00DD7176" w:rsidRDefault="00AF4F83" w:rsidP="00DD7176">
      <w:pPr>
        <w:spacing w:before="120"/>
        <w:ind w:firstLine="720"/>
        <w:rPr>
          <w:szCs w:val="20"/>
        </w:rPr>
      </w:pPr>
      <w:r w:rsidRPr="00AF4F83">
        <w:rPr>
          <w:szCs w:val="20"/>
          <w:u w:val="single"/>
        </w:rPr>
        <w:t>NOTE</w:t>
      </w:r>
      <w:r>
        <w:rPr>
          <w:szCs w:val="20"/>
        </w:rPr>
        <w:t xml:space="preserve">: </w:t>
      </w:r>
      <w:r w:rsidR="00DD7176" w:rsidRPr="00885082">
        <w:rPr>
          <w:szCs w:val="20"/>
        </w:rPr>
        <w:t>GL Unit should be UMBC1</w:t>
      </w:r>
      <w:r w:rsidR="00DD7176">
        <w:rPr>
          <w:szCs w:val="20"/>
        </w:rPr>
        <w:t xml:space="preserve"> and T</w:t>
      </w:r>
      <w:bookmarkStart w:id="0" w:name="_GoBack"/>
      <w:bookmarkEnd w:id="0"/>
      <w:r w:rsidR="00DD7176">
        <w:rPr>
          <w:szCs w:val="20"/>
        </w:rPr>
        <w:t>code should always be 242.</w:t>
      </w:r>
    </w:p>
    <w:p w:rsidR="00DD7176" w:rsidRPr="00A417AA" w:rsidRDefault="00DD7176" w:rsidP="00DD7176">
      <w:pPr>
        <w:spacing w:before="120"/>
        <w:ind w:left="720"/>
        <w:rPr>
          <w:szCs w:val="20"/>
        </w:rPr>
      </w:pPr>
      <w:r>
        <w:t xml:space="preserve">If distributing to a </w:t>
      </w:r>
      <w:r w:rsidRPr="00AF4F83">
        <w:rPr>
          <w:b/>
        </w:rPr>
        <w:t>Project</w:t>
      </w:r>
      <w:r>
        <w:t>, the following additional ChartFields must be compl</w:t>
      </w:r>
      <w:r w:rsidR="00AF4F83">
        <w:t>eted: PC Business Unit (UMBC 1), Project and</w:t>
      </w:r>
      <w:r w:rsidRPr="00565C85">
        <w:t xml:space="preserve"> </w:t>
      </w:r>
      <w:r>
        <w:t>Activity ID.</w:t>
      </w:r>
    </w:p>
    <w:p w:rsidR="00DD7176" w:rsidRPr="00582480" w:rsidRDefault="00DD7176" w:rsidP="00DD7176">
      <w:pPr>
        <w:pStyle w:val="Heading3"/>
        <w:rPr>
          <w:rStyle w:val="BodyText3CharChar"/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1639570</wp:posOffset>
            </wp:positionV>
            <wp:extent cx="2400300" cy="763905"/>
            <wp:effectExtent l="19050" t="0" r="0" b="0"/>
            <wp:wrapTopAndBottom/>
            <wp:docPr id="33" name="Picture 13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Note:  </w:t>
      </w:r>
      <w:r>
        <w:rPr>
          <w:rStyle w:val="BodyText3CharChar"/>
          <w:sz w:val="20"/>
        </w:rPr>
        <w:t xml:space="preserve">There may be times when you wish to distribute the expense to more than one </w:t>
      </w:r>
      <w:r>
        <w:rPr>
          <w:rStyle w:val="BodyText3CharChar"/>
          <w:sz w:val="20"/>
        </w:rPr>
        <w:tab/>
        <w:t xml:space="preserve">chartstring. When this is the case, after adding the </w:t>
      </w:r>
      <w:r w:rsidRPr="002B0245">
        <w:rPr>
          <w:rStyle w:val="BodyText3CharChar"/>
          <w:sz w:val="20"/>
        </w:rPr>
        <w:t>Line Detail</w:t>
      </w:r>
      <w:r>
        <w:rPr>
          <w:rStyle w:val="BodyText3CharChar"/>
          <w:sz w:val="20"/>
        </w:rPr>
        <w:t xml:space="preserve"> information, click the </w:t>
      </w:r>
      <w:r>
        <w:rPr>
          <w:rStyle w:val="BodyText3CharChar"/>
          <w:sz w:val="20"/>
        </w:rPr>
        <w:tab/>
        <w:t xml:space="preserve">Schedule icon </w:t>
      </w:r>
      <w:r>
        <w:rPr>
          <w:rStyle w:val="BodyText3CharChar"/>
          <w:sz w:val="20"/>
        </w:rPr>
        <w:tab/>
      </w:r>
      <w:r>
        <w:rPr>
          <w:noProof/>
        </w:rPr>
        <w:drawing>
          <wp:inline distT="0" distB="0" distL="0" distR="0">
            <wp:extent cx="342900" cy="312420"/>
            <wp:effectExtent l="19050" t="0" r="0" b="0"/>
            <wp:docPr id="11" name="Picture 11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BodyText3CharChar"/>
          <w:sz w:val="20"/>
        </w:rPr>
        <w:t xml:space="preserve"> at the far right side of the Line Detail text box.  This will return you to </w:t>
      </w:r>
      <w:r>
        <w:rPr>
          <w:rStyle w:val="BodyText3CharChar"/>
          <w:sz w:val="20"/>
        </w:rPr>
        <w:tab/>
        <w:t xml:space="preserve">the Maintain Requisitions page.  Click the Distribution icon </w:t>
      </w:r>
      <w:r>
        <w:rPr>
          <w:b w:val="0"/>
          <w:noProof/>
          <w:sz w:val="20"/>
          <w:szCs w:val="24"/>
        </w:rPr>
        <w:drawing>
          <wp:inline distT="0" distB="0" distL="0" distR="0">
            <wp:extent cx="320040" cy="320040"/>
            <wp:effectExtent l="19050" t="0" r="3810" b="0"/>
            <wp:docPr id="12" name="Picture 12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80">
        <w:rPr>
          <w:rStyle w:val="BodyText3CharChar"/>
          <w:sz w:val="20"/>
        </w:rPr>
        <w:t xml:space="preserve">. Then click the plus sign </w:t>
      </w:r>
      <w:r>
        <w:rPr>
          <w:rStyle w:val="BodyText3CharChar"/>
          <w:sz w:val="20"/>
        </w:rPr>
        <w:tab/>
      </w:r>
      <w:r>
        <w:rPr>
          <w:b w:val="0"/>
          <w:noProof/>
          <w:sz w:val="20"/>
          <w:szCs w:val="24"/>
        </w:rPr>
        <w:drawing>
          <wp:inline distT="0" distB="0" distL="0" distR="0">
            <wp:extent cx="320040" cy="320040"/>
            <wp:effectExtent l="19050" t="0" r="3810" b="0"/>
            <wp:docPr id="13" name="Picture 13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80">
        <w:rPr>
          <w:rStyle w:val="BodyText3CharChar"/>
          <w:sz w:val="20"/>
        </w:rPr>
        <w:t xml:space="preserve"> </w:t>
      </w:r>
      <w:r>
        <w:rPr>
          <w:rStyle w:val="BodyText3CharChar"/>
          <w:sz w:val="20"/>
        </w:rPr>
        <w:t xml:space="preserve">at the far right of the distribution line </w:t>
      </w:r>
      <w:r w:rsidRPr="00582480">
        <w:rPr>
          <w:rStyle w:val="BodyText3CharChar"/>
          <w:sz w:val="20"/>
        </w:rPr>
        <w:t xml:space="preserve">and indicate how many additional rows you want </w:t>
      </w:r>
      <w:r>
        <w:rPr>
          <w:rStyle w:val="BodyText3CharChar"/>
          <w:sz w:val="20"/>
        </w:rPr>
        <w:tab/>
      </w:r>
      <w:r w:rsidRPr="00582480">
        <w:rPr>
          <w:rStyle w:val="BodyText3CharChar"/>
          <w:sz w:val="20"/>
        </w:rPr>
        <w:t>to add in</w:t>
      </w:r>
      <w:r>
        <w:rPr>
          <w:rStyle w:val="BodyText3CharChar"/>
          <w:sz w:val="20"/>
        </w:rPr>
        <w:t xml:space="preserve"> </w:t>
      </w:r>
      <w:r w:rsidRPr="00582480">
        <w:rPr>
          <w:rStyle w:val="BodyText3CharChar"/>
          <w:sz w:val="20"/>
        </w:rPr>
        <w:t>the dialog box that appears at the top</w:t>
      </w:r>
      <w:r>
        <w:rPr>
          <w:rStyle w:val="BodyText3CharChar"/>
          <w:sz w:val="20"/>
        </w:rPr>
        <w:t xml:space="preserve"> </w:t>
      </w:r>
      <w:r w:rsidRPr="00582480">
        <w:rPr>
          <w:rStyle w:val="BodyText3CharChar"/>
          <w:sz w:val="20"/>
        </w:rPr>
        <w:t xml:space="preserve">of </w:t>
      </w:r>
      <w:r>
        <w:rPr>
          <w:rStyle w:val="BodyText3CharChar"/>
          <w:sz w:val="20"/>
        </w:rPr>
        <w:t>the</w:t>
      </w:r>
      <w:r w:rsidRPr="00582480">
        <w:rPr>
          <w:rStyle w:val="BodyText3CharChar"/>
          <w:sz w:val="20"/>
        </w:rPr>
        <w:t xml:space="preserve"> screen. The default is 1. Then click OK. </w:t>
      </w:r>
    </w:p>
    <w:p w:rsidR="00DD7176" w:rsidRDefault="00DD7176" w:rsidP="00DD7176">
      <w:pPr>
        <w:spacing w:before="120"/>
        <w:rPr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554990</wp:posOffset>
            </wp:positionV>
            <wp:extent cx="5149215" cy="876935"/>
            <wp:effectExtent l="19050" t="0" r="0" b="0"/>
            <wp:wrapTopAndBottom/>
            <wp:docPr id="32" name="Picture 9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F83">
        <w:rPr>
          <w:szCs w:val="20"/>
        </w:rPr>
        <w:pict>
          <v:oval id="_x0000_s1032" style="position:absolute;margin-left:36pt;margin-top:51.75pt;width:36pt;height:27pt;z-index:251666432;mso-position-horizontal-relative:text;mso-position-vertical-relative:text" strokecolor="red">
            <v:fill opacity="0"/>
          </v:oval>
        </w:pict>
      </w:r>
      <w:r>
        <w:tab/>
      </w:r>
      <w:r w:rsidRPr="00582480">
        <w:t>The new line is added and you can add the additional ch</w:t>
      </w:r>
      <w:r w:rsidR="00D74C2B">
        <w:t xml:space="preserve">artstring information. You must </w:t>
      </w:r>
      <w:r w:rsidRPr="00582480">
        <w:t xml:space="preserve">change </w:t>
      </w:r>
      <w:r w:rsidR="002B727B">
        <w:tab/>
      </w:r>
      <w:r w:rsidRPr="00582480">
        <w:t xml:space="preserve">the percent from 100 to </w:t>
      </w:r>
      <w:r>
        <w:t>whatever percentage you need</w:t>
      </w:r>
      <w:r w:rsidRPr="00582480">
        <w:t xml:space="preserve"> to distribute the cost over the two </w:t>
      </w:r>
      <w:r w:rsidR="002B727B">
        <w:tab/>
      </w:r>
      <w:r w:rsidRPr="00582480">
        <w:t xml:space="preserve">chartstrings.  </w:t>
      </w:r>
    </w:p>
    <w:p w:rsidR="00DD7176" w:rsidRDefault="00DD7176" w:rsidP="00DD7176">
      <w:pPr>
        <w:spacing w:before="120"/>
        <w:rPr>
          <w:rStyle w:val="BodyText3CharChar"/>
          <w:b w:val="0"/>
        </w:rPr>
      </w:pPr>
      <w:r>
        <w:rPr>
          <w:b/>
          <w:sz w:val="24"/>
        </w:rPr>
        <w:tab/>
      </w:r>
      <w:r w:rsidRPr="00BE7136">
        <w:rPr>
          <w:b/>
          <w:sz w:val="24"/>
        </w:rPr>
        <w:t>Note</w:t>
      </w:r>
      <w:r w:rsidRPr="00BE7136">
        <w:rPr>
          <w:sz w:val="24"/>
        </w:rPr>
        <w:t>:</w:t>
      </w:r>
      <w:r>
        <w:t xml:space="preserve">  </w:t>
      </w:r>
      <w:r>
        <w:rPr>
          <w:rStyle w:val="BodyText3CharChar"/>
          <w:b w:val="0"/>
        </w:rPr>
        <w:t xml:space="preserve">There may be times when the Chartstring you entered in the Requisition Defaults </w:t>
      </w:r>
      <w:r>
        <w:rPr>
          <w:rStyle w:val="BodyText3CharChar"/>
          <w:b w:val="0"/>
        </w:rPr>
        <w:tab/>
        <w:t xml:space="preserve">page does not carry over for the entire requisition.  When this is the case, in the line detail </w:t>
      </w:r>
      <w:r>
        <w:rPr>
          <w:rStyle w:val="BodyText3CharChar"/>
          <w:b w:val="0"/>
        </w:rPr>
        <w:tab/>
        <w:t xml:space="preserve">information on the Maintain Requisition page, click the Schedule icon </w:t>
      </w:r>
      <w:r>
        <w:rPr>
          <w:noProof/>
        </w:rPr>
        <w:drawing>
          <wp:inline distT="0" distB="0" distL="0" distR="0">
            <wp:extent cx="342900" cy="312420"/>
            <wp:effectExtent l="19050" t="0" r="0" b="0"/>
            <wp:docPr id="14" name="Picture 14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BodyText3CharChar"/>
          <w:b w:val="0"/>
        </w:rPr>
        <w:t xml:space="preserve"> at the far right </w:t>
      </w:r>
      <w:r>
        <w:rPr>
          <w:rStyle w:val="BodyText3CharChar"/>
          <w:b w:val="0"/>
        </w:rPr>
        <w:tab/>
        <w:t xml:space="preserve">side of the detail line. This will bring you to the Schedule page.  Click the Distribution icon </w:t>
      </w:r>
      <w:r>
        <w:rPr>
          <w:rStyle w:val="BodyText3CharChar"/>
          <w:b w:val="0"/>
        </w:rPr>
        <w:tab/>
      </w:r>
      <w:r>
        <w:rPr>
          <w:rFonts w:cs="Arial"/>
          <w:noProof/>
        </w:rPr>
        <w:drawing>
          <wp:inline distT="0" distB="0" distL="0" distR="0">
            <wp:extent cx="320040" cy="320040"/>
            <wp:effectExtent l="19050" t="0" r="3810" b="0"/>
            <wp:docPr id="15" name="Picture 15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480">
        <w:rPr>
          <w:rStyle w:val="BodyText3CharChar"/>
          <w:b w:val="0"/>
        </w:rPr>
        <w:t>.</w:t>
      </w:r>
      <w:r>
        <w:rPr>
          <w:rStyle w:val="BodyText3CharChar"/>
          <w:b w:val="0"/>
        </w:rPr>
        <w:t xml:space="preserve">  Check the Distribution line to make sure that your Chartstring is correct.</w:t>
      </w:r>
    </w:p>
    <w:p w:rsidR="00DD7176" w:rsidRDefault="00AF4F83" w:rsidP="00DD7176">
      <w:pPr>
        <w:pStyle w:val="BodyText3"/>
        <w:spacing w:before="120"/>
        <w:jc w:val="left"/>
        <w:rPr>
          <w:noProof/>
          <w:szCs w:val="20"/>
        </w:rPr>
      </w:pPr>
      <w:r>
        <w:rPr>
          <w:b w:val="0"/>
          <w:noProof/>
          <w:szCs w:val="20"/>
        </w:rPr>
        <w:pict>
          <v:rect id="_x0000_s1031" style="position:absolute;margin-left:29.45pt;margin-top:81.65pt;width:54pt;height:13.5pt;z-index:251665408" filled="f" strokecolor="red" strokeweight="1.5pt"/>
        </w:pict>
      </w:r>
      <w:r w:rsidR="00D74C2B">
        <w:rPr>
          <w:b w:val="0"/>
          <w:noProof/>
          <w:szCs w:val="20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340995</wp:posOffset>
            </wp:positionV>
            <wp:extent cx="4271010" cy="2705100"/>
            <wp:effectExtent l="19050" t="0" r="0" b="0"/>
            <wp:wrapTopAndBottom/>
            <wp:docPr id="4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176">
        <w:rPr>
          <w:b w:val="0"/>
          <w:bCs/>
          <w:szCs w:val="20"/>
        </w:rPr>
        <w:t xml:space="preserve">10.       </w:t>
      </w:r>
      <w:r w:rsidR="00DD7176" w:rsidRPr="00835284">
        <w:rPr>
          <w:b w:val="0"/>
          <w:bCs/>
          <w:szCs w:val="20"/>
        </w:rPr>
        <w:t xml:space="preserve">Click </w:t>
      </w:r>
      <w:r w:rsidR="00DD7176">
        <w:rPr>
          <w:b w:val="0"/>
          <w:bCs/>
          <w:noProof/>
          <w:szCs w:val="20"/>
        </w:rPr>
        <w:drawing>
          <wp:inline distT="0" distB="0" distL="0" distR="0">
            <wp:extent cx="487680" cy="190500"/>
            <wp:effectExtent l="19050" t="0" r="7620" b="0"/>
            <wp:docPr id="16" name="Picture 16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176">
        <w:rPr>
          <w:b w:val="0"/>
          <w:bCs/>
          <w:szCs w:val="20"/>
        </w:rPr>
        <w:t xml:space="preserve">.  </w:t>
      </w:r>
      <w:r w:rsidR="00DD7176" w:rsidRPr="002B0245">
        <w:rPr>
          <w:b w:val="0"/>
          <w:noProof/>
          <w:szCs w:val="20"/>
        </w:rPr>
        <w:t xml:space="preserve">The </w:t>
      </w:r>
      <w:r w:rsidR="00DD7176" w:rsidRPr="002B0245">
        <w:rPr>
          <w:noProof/>
          <w:szCs w:val="20"/>
        </w:rPr>
        <w:t>Mark All</w:t>
      </w:r>
      <w:r w:rsidR="00DD7176" w:rsidRPr="002B0245">
        <w:rPr>
          <w:b w:val="0"/>
          <w:noProof/>
          <w:szCs w:val="20"/>
        </w:rPr>
        <w:t xml:space="preserve"> screen will appear</w:t>
      </w:r>
      <w:r w:rsidR="00DD7176">
        <w:rPr>
          <w:b w:val="0"/>
          <w:noProof/>
          <w:szCs w:val="20"/>
        </w:rPr>
        <w:t xml:space="preserve"> on the screen.</w:t>
      </w:r>
      <w:r w:rsidR="00DD7176">
        <w:rPr>
          <w:noProof/>
          <w:szCs w:val="20"/>
        </w:rPr>
        <w:t xml:space="preserve"> </w:t>
      </w:r>
    </w:p>
    <w:p w:rsidR="00DD7176" w:rsidRDefault="00DD7176" w:rsidP="00D74C2B">
      <w:pPr>
        <w:pStyle w:val="BodyText3"/>
        <w:spacing w:before="120"/>
        <w:ind w:left="360"/>
        <w:jc w:val="left"/>
        <w:rPr>
          <w:b w:val="0"/>
          <w:bCs/>
          <w:szCs w:val="20"/>
        </w:rPr>
      </w:pPr>
      <w:r>
        <w:rPr>
          <w:b w:val="0"/>
          <w:bCs/>
          <w:szCs w:val="20"/>
        </w:rPr>
        <w:t>11.</w:t>
      </w:r>
      <w:r>
        <w:rPr>
          <w:b w:val="0"/>
          <w:bCs/>
          <w:szCs w:val="20"/>
        </w:rPr>
        <w:tab/>
        <w:t xml:space="preserve">   Click the </w:t>
      </w:r>
      <w:r w:rsidRPr="00AB60EB">
        <w:rPr>
          <w:bCs/>
          <w:szCs w:val="20"/>
        </w:rPr>
        <w:t>Mark All</w:t>
      </w:r>
      <w:r>
        <w:rPr>
          <w:b w:val="0"/>
          <w:bCs/>
          <w:szCs w:val="20"/>
        </w:rPr>
        <w:t xml:space="preserve"> Link.  The checkboxes in the Apply column are selected.</w:t>
      </w:r>
    </w:p>
    <w:p w:rsidR="00DD7176" w:rsidRDefault="00AF4F83" w:rsidP="00DD7176">
      <w:pPr>
        <w:pStyle w:val="BodyText3"/>
        <w:spacing w:before="120"/>
        <w:jc w:val="left"/>
        <w:rPr>
          <w:b w:val="0"/>
          <w:bCs/>
          <w:szCs w:val="20"/>
        </w:rPr>
      </w:pPr>
      <w:r>
        <w:rPr>
          <w:b w:val="0"/>
          <w:noProof/>
          <w:szCs w:val="20"/>
        </w:rPr>
        <w:pict>
          <v:rect id="_x0000_s1067" style="position:absolute;margin-left:61.25pt;margin-top:61.7pt;width:76.15pt;height:13.5pt;z-index:251697152" filled="f" strokecolor="red" strokeweight="1.5pt"/>
        </w:pict>
      </w:r>
      <w:r w:rsidR="00DD7176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444500</wp:posOffset>
            </wp:positionV>
            <wp:extent cx="5311140" cy="2506980"/>
            <wp:effectExtent l="19050" t="0" r="3810" b="0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176">
        <w:rPr>
          <w:b w:val="0"/>
          <w:bCs/>
          <w:szCs w:val="20"/>
        </w:rPr>
        <w:t xml:space="preserve">       12.</w:t>
      </w:r>
      <w:r w:rsidR="00DD7176">
        <w:rPr>
          <w:b w:val="0"/>
          <w:bCs/>
          <w:szCs w:val="20"/>
        </w:rPr>
        <w:tab/>
        <w:t xml:space="preserve">   </w:t>
      </w:r>
      <w:r w:rsidR="00DD7176" w:rsidRPr="00835284">
        <w:rPr>
          <w:b w:val="0"/>
          <w:bCs/>
          <w:szCs w:val="20"/>
        </w:rPr>
        <w:t>Click</w:t>
      </w:r>
      <w:r w:rsidR="00DD7176">
        <w:rPr>
          <w:b w:val="0"/>
          <w:bCs/>
          <w:szCs w:val="20"/>
        </w:rPr>
        <w:t xml:space="preserve">. </w:t>
      </w:r>
      <w:r w:rsidR="00DD7176">
        <w:rPr>
          <w:b w:val="0"/>
          <w:bCs/>
          <w:noProof/>
          <w:szCs w:val="20"/>
        </w:rPr>
        <w:drawing>
          <wp:inline distT="0" distB="0" distL="0" distR="0">
            <wp:extent cx="571500" cy="175260"/>
            <wp:effectExtent l="19050" t="0" r="0" b="0"/>
            <wp:docPr id="17" name="Picture 17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176">
        <w:rPr>
          <w:b w:val="0"/>
          <w:bCs/>
          <w:szCs w:val="20"/>
        </w:rPr>
        <w:t xml:space="preserve"> . You will be returned to the Maintain Requisition page. </w:t>
      </w:r>
    </w:p>
    <w:p w:rsidR="00DD7176" w:rsidRDefault="00DD7176" w:rsidP="00DD7176">
      <w:pPr>
        <w:pStyle w:val="BodyText3"/>
        <w:spacing w:before="120"/>
        <w:jc w:val="left"/>
        <w:rPr>
          <w:b w:val="0"/>
          <w:szCs w:val="20"/>
        </w:rPr>
      </w:pPr>
      <w:r>
        <w:rPr>
          <w:b w:val="0"/>
          <w:szCs w:val="20"/>
        </w:rPr>
        <w:t xml:space="preserve">     </w:t>
      </w:r>
    </w:p>
    <w:p w:rsidR="00DD7176" w:rsidRPr="002A3FAE" w:rsidRDefault="00DD7176" w:rsidP="00DD7176">
      <w:pPr>
        <w:pStyle w:val="BodyText3"/>
        <w:spacing w:before="120"/>
        <w:jc w:val="left"/>
        <w:rPr>
          <w:b w:val="0"/>
          <w:bCs/>
          <w:szCs w:val="20"/>
        </w:rPr>
      </w:pPr>
      <w:r>
        <w:rPr>
          <w:b w:val="0"/>
          <w:szCs w:val="20"/>
        </w:rPr>
        <w:t xml:space="preserve">     13.    </w:t>
      </w:r>
      <w:r w:rsidRPr="00DD555F">
        <w:rPr>
          <w:b w:val="0"/>
          <w:szCs w:val="20"/>
        </w:rPr>
        <w:t xml:space="preserve">Click </w:t>
      </w:r>
      <w:r>
        <w:rPr>
          <w:b w:val="0"/>
          <w:noProof/>
          <w:szCs w:val="20"/>
        </w:rPr>
        <w:drawing>
          <wp:inline distT="0" distB="0" distL="0" distR="0">
            <wp:extent cx="487680" cy="190500"/>
            <wp:effectExtent l="19050" t="0" r="7620" b="0"/>
            <wp:docPr id="18" name="Picture 18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BC7">
        <w:rPr>
          <w:b w:val="0"/>
          <w:szCs w:val="20"/>
        </w:rPr>
        <w:t xml:space="preserve"> </w:t>
      </w:r>
      <w:r w:rsidRPr="00DD555F">
        <w:rPr>
          <w:b w:val="0"/>
        </w:rPr>
        <w:t>to SAVE your Requisition.</w:t>
      </w:r>
      <w:r w:rsidRPr="002A3FAE">
        <w:rPr>
          <w:szCs w:val="20"/>
        </w:rPr>
        <w:t xml:space="preserve"> </w:t>
      </w:r>
      <w:r>
        <w:rPr>
          <w:szCs w:val="20"/>
        </w:rPr>
        <w:t xml:space="preserve"> </w:t>
      </w:r>
      <w:r>
        <w:rPr>
          <w:b w:val="0"/>
          <w:szCs w:val="20"/>
        </w:rPr>
        <w:t>The Requisition ID number field is populated.</w:t>
      </w:r>
    </w:p>
    <w:p w:rsidR="00DD7176" w:rsidRDefault="00DD7176" w:rsidP="00DD7176">
      <w:pPr>
        <w:pStyle w:val="BodyText3"/>
        <w:jc w:val="left"/>
        <w:rPr>
          <w:szCs w:val="20"/>
        </w:rPr>
      </w:pPr>
    </w:p>
    <w:p w:rsidR="00DD7176" w:rsidRDefault="00DD7176" w:rsidP="00DD7176">
      <w:pPr>
        <w:pStyle w:val="BodyText3"/>
        <w:ind w:left="-864" w:firstLine="270"/>
        <w:jc w:val="left"/>
        <w:rPr>
          <w:b w:val="0"/>
          <w:szCs w:val="20"/>
        </w:rPr>
      </w:pPr>
      <w:r>
        <w:rPr>
          <w:b w:val="0"/>
          <w:szCs w:val="20"/>
        </w:rPr>
        <w:tab/>
      </w:r>
      <w:r w:rsidR="002B727B">
        <w:rPr>
          <w:b w:val="0"/>
          <w:szCs w:val="20"/>
        </w:rPr>
        <w:t xml:space="preserve">     </w:t>
      </w:r>
      <w:r w:rsidRPr="004C20A7">
        <w:rPr>
          <w:b w:val="0"/>
          <w:szCs w:val="20"/>
        </w:rPr>
        <w:t>1</w:t>
      </w:r>
      <w:r>
        <w:rPr>
          <w:b w:val="0"/>
          <w:szCs w:val="20"/>
        </w:rPr>
        <w:t>4</w:t>
      </w:r>
      <w:r w:rsidRPr="004C20A7">
        <w:rPr>
          <w:b w:val="0"/>
          <w:szCs w:val="20"/>
        </w:rPr>
        <w:t>.     Printing Requisitions</w:t>
      </w:r>
    </w:p>
    <w:p w:rsidR="00DD7176" w:rsidRPr="004C20A7" w:rsidRDefault="00DD7176" w:rsidP="00DD7176">
      <w:pPr>
        <w:pStyle w:val="BodyText3"/>
        <w:ind w:left="-864" w:firstLine="270"/>
        <w:jc w:val="left"/>
        <w:rPr>
          <w:b w:val="0"/>
          <w:szCs w:val="20"/>
        </w:rPr>
      </w:pPr>
    </w:p>
    <w:p w:rsidR="00DD7176" w:rsidRDefault="00DD7176" w:rsidP="00DD7176">
      <w:pPr>
        <w:pStyle w:val="BodyText3"/>
        <w:jc w:val="left"/>
        <w:rPr>
          <w:b w:val="0"/>
          <w:szCs w:val="20"/>
          <w:u w:val="single"/>
        </w:rPr>
      </w:pPr>
      <w:r>
        <w:rPr>
          <w:b w:val="0"/>
        </w:rPr>
        <w:tab/>
        <w:t xml:space="preserve">To print your requisition </w:t>
      </w:r>
      <w:r w:rsidRPr="00190235">
        <w:t>before approval</w:t>
      </w:r>
      <w:r w:rsidRPr="007877A2">
        <w:rPr>
          <w:b w:val="0"/>
        </w:rPr>
        <w:t xml:space="preserve"> from your approver</w:t>
      </w:r>
      <w:r>
        <w:rPr>
          <w:b w:val="0"/>
        </w:rPr>
        <w:t>,</w:t>
      </w:r>
      <w:r w:rsidRPr="007877A2">
        <w:rPr>
          <w:b w:val="0"/>
        </w:rPr>
        <w:t xml:space="preserve"> click on the </w:t>
      </w:r>
      <w:r w:rsidRPr="007877A2">
        <w:t xml:space="preserve">View Printable </w:t>
      </w:r>
      <w:r>
        <w:tab/>
      </w:r>
      <w:r w:rsidRPr="007877A2">
        <w:t>Version</w:t>
      </w:r>
      <w:r w:rsidRPr="007877A2">
        <w:rPr>
          <w:b w:val="0"/>
        </w:rPr>
        <w:t xml:space="preserve"> link</w:t>
      </w:r>
      <w:r>
        <w:rPr>
          <w:b w:val="0"/>
        </w:rPr>
        <w:t xml:space="preserve"> on the Maintain Requisitions page</w:t>
      </w:r>
      <w:r w:rsidRPr="007877A2">
        <w:rPr>
          <w:b w:val="0"/>
        </w:rPr>
        <w:t xml:space="preserve">.  </w:t>
      </w:r>
      <w:r>
        <w:rPr>
          <w:b w:val="0"/>
        </w:rPr>
        <w:t xml:space="preserve">Note that your Requisition </w:t>
      </w:r>
      <w:r w:rsidRPr="00886CC8">
        <w:t>must be saved</w:t>
      </w:r>
      <w:r>
        <w:rPr>
          <w:b w:val="0"/>
        </w:rPr>
        <w:t xml:space="preserve"> </w:t>
      </w:r>
      <w:r>
        <w:rPr>
          <w:b w:val="0"/>
        </w:rPr>
        <w:tab/>
        <w:t xml:space="preserve">prior to printing it. You will be prompted to do so during the printing process. After clicking </w:t>
      </w:r>
      <w:r w:rsidR="002B727B">
        <w:rPr>
          <w:b w:val="0"/>
        </w:rPr>
        <w:tab/>
      </w:r>
      <w:r>
        <w:rPr>
          <w:b w:val="0"/>
        </w:rPr>
        <w:t>OK, you will get</w:t>
      </w:r>
      <w:r w:rsidRPr="00C25403">
        <w:rPr>
          <w:b w:val="0"/>
          <w:szCs w:val="20"/>
        </w:rPr>
        <w:t xml:space="preserve"> </w:t>
      </w:r>
      <w:r>
        <w:rPr>
          <w:b w:val="0"/>
        </w:rPr>
        <w:t xml:space="preserve">an error message stating that you do not have permission required to run the </w:t>
      </w:r>
      <w:r w:rsidR="002B727B">
        <w:rPr>
          <w:b w:val="0"/>
        </w:rPr>
        <w:tab/>
      </w:r>
      <w:r>
        <w:rPr>
          <w:b w:val="0"/>
        </w:rPr>
        <w:t xml:space="preserve">window option.  </w:t>
      </w:r>
      <w:r w:rsidRPr="00886CC8">
        <w:t>Click OK</w:t>
      </w:r>
      <w:r>
        <w:rPr>
          <w:b w:val="0"/>
        </w:rPr>
        <w:t>.  On the menu click People Tools and follow the breadcrumbs below:</w:t>
      </w:r>
    </w:p>
    <w:p w:rsidR="00DD7176" w:rsidRDefault="00DD7176" w:rsidP="002B727B">
      <w:pPr>
        <w:pStyle w:val="BodyText3"/>
        <w:jc w:val="left"/>
        <w:rPr>
          <w:szCs w:val="20"/>
        </w:rPr>
      </w:pPr>
      <w:r>
        <w:rPr>
          <w:rStyle w:val="questioncelltext"/>
          <w:b w:val="0"/>
          <w:bCs/>
          <w:sz w:val="18"/>
          <w:szCs w:val="18"/>
        </w:rPr>
        <w:tab/>
      </w:r>
      <w:r w:rsidRPr="00457294">
        <w:rPr>
          <w:rStyle w:val="questioncelltext"/>
          <w:b w:val="0"/>
          <w:bCs/>
          <w:sz w:val="18"/>
          <w:szCs w:val="18"/>
        </w:rPr>
        <w:t xml:space="preserve">Process Scheduler </w:t>
      </w:r>
      <w:r>
        <w:rPr>
          <w:b w:val="0"/>
          <w:bCs/>
          <w:noProof/>
          <w:sz w:val="18"/>
          <w:szCs w:val="18"/>
        </w:rPr>
        <w:drawing>
          <wp:inline distT="0" distB="0" distL="0" distR="0">
            <wp:extent cx="99060" cy="205740"/>
            <wp:effectExtent l="19050" t="0" r="0" b="0"/>
            <wp:docPr id="19" name="Picture 19" descr="btn_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tn_arrow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294">
        <w:rPr>
          <w:b w:val="0"/>
          <w:bCs/>
          <w:sz w:val="18"/>
          <w:szCs w:val="18"/>
        </w:rPr>
        <w:t xml:space="preserve"> </w:t>
      </w:r>
      <w:r w:rsidRPr="00457294">
        <w:rPr>
          <w:rStyle w:val="questioncelltext"/>
          <w:b w:val="0"/>
          <w:bCs/>
          <w:sz w:val="18"/>
          <w:szCs w:val="18"/>
        </w:rPr>
        <w:t xml:space="preserve">Process Monitor </w:t>
      </w:r>
      <w:r>
        <w:rPr>
          <w:b w:val="0"/>
          <w:noProof/>
          <w:sz w:val="18"/>
          <w:szCs w:val="18"/>
        </w:rPr>
        <w:drawing>
          <wp:inline distT="0" distB="0" distL="0" distR="0">
            <wp:extent cx="114300" cy="228600"/>
            <wp:effectExtent l="19050" t="0" r="0" b="0"/>
            <wp:docPr id="20" name="Picture 20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B008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294">
        <w:rPr>
          <w:b w:val="0"/>
          <w:sz w:val="18"/>
          <w:szCs w:val="18"/>
        </w:rPr>
        <w:t xml:space="preserve">  </w:t>
      </w:r>
      <w:r w:rsidRPr="00457294">
        <w:rPr>
          <w:rFonts w:cs="Times New Roman"/>
          <w:b w:val="0"/>
          <w:bCs/>
          <w:sz w:val="18"/>
          <w:szCs w:val="18"/>
        </w:rPr>
        <w:t xml:space="preserve">Click refresh until your run status states success   </w:t>
      </w:r>
      <w:r>
        <w:rPr>
          <w:rFonts w:cs="Times New Roman"/>
          <w:b w:val="0"/>
          <w:bCs/>
          <w:noProof/>
          <w:sz w:val="18"/>
          <w:szCs w:val="18"/>
        </w:rPr>
        <w:drawing>
          <wp:inline distT="0" distB="0" distL="0" distR="0">
            <wp:extent cx="114300" cy="228600"/>
            <wp:effectExtent l="19050" t="0" r="0" b="0"/>
            <wp:docPr id="21" name="Picture 21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B008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294">
        <w:rPr>
          <w:rFonts w:cs="Times New Roman"/>
          <w:b w:val="0"/>
          <w:bCs/>
          <w:sz w:val="18"/>
          <w:szCs w:val="18"/>
        </w:rPr>
        <w:t xml:space="preserve">  </w:t>
      </w:r>
      <w:r w:rsidRPr="00457294">
        <w:rPr>
          <w:rFonts w:cs="Times New Roman"/>
          <w:b w:val="0"/>
          <w:bCs/>
          <w:sz w:val="18"/>
          <w:szCs w:val="18"/>
        </w:rPr>
        <w:tab/>
        <w:t xml:space="preserve">Click </w:t>
      </w:r>
      <w:r w:rsidR="00D74C2B">
        <w:rPr>
          <w:rFonts w:cs="Times New Roman"/>
          <w:b w:val="0"/>
          <w:bCs/>
          <w:sz w:val="18"/>
          <w:szCs w:val="18"/>
        </w:rPr>
        <w:tab/>
      </w:r>
      <w:r w:rsidRPr="00457294">
        <w:rPr>
          <w:rFonts w:cs="Times New Roman"/>
          <w:b w:val="0"/>
          <w:bCs/>
          <w:sz w:val="18"/>
          <w:szCs w:val="18"/>
        </w:rPr>
        <w:t xml:space="preserve">details (highlighted in blue)  </w:t>
      </w:r>
      <w:r>
        <w:rPr>
          <w:rFonts w:cs="Times New Roman"/>
          <w:b w:val="0"/>
          <w:bCs/>
          <w:noProof/>
          <w:sz w:val="18"/>
          <w:szCs w:val="18"/>
        </w:rPr>
        <w:drawing>
          <wp:inline distT="0" distB="0" distL="0" distR="0">
            <wp:extent cx="114300" cy="228600"/>
            <wp:effectExtent l="19050" t="0" r="0" b="0"/>
            <wp:docPr id="22" name="Picture 22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B008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294">
        <w:rPr>
          <w:rFonts w:cs="Times New Roman"/>
          <w:b w:val="0"/>
          <w:bCs/>
          <w:sz w:val="18"/>
          <w:szCs w:val="18"/>
        </w:rPr>
        <w:t xml:space="preserve">  Click view Log/Trace  </w:t>
      </w:r>
      <w:r>
        <w:rPr>
          <w:rFonts w:cs="Times New Roman"/>
          <w:b w:val="0"/>
          <w:bCs/>
          <w:noProof/>
          <w:sz w:val="18"/>
          <w:szCs w:val="18"/>
        </w:rPr>
        <w:drawing>
          <wp:inline distT="0" distB="0" distL="0" distR="0">
            <wp:extent cx="114300" cy="228600"/>
            <wp:effectExtent l="19050" t="0" r="0" b="0"/>
            <wp:docPr id="23" name="Picture 23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B008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294">
        <w:rPr>
          <w:rFonts w:cs="Times New Roman"/>
          <w:b w:val="0"/>
          <w:bCs/>
          <w:sz w:val="18"/>
          <w:szCs w:val="18"/>
        </w:rPr>
        <w:t xml:space="preserve">  Click on PDF Link  </w:t>
      </w:r>
      <w:r>
        <w:rPr>
          <w:rFonts w:cs="Times New Roman"/>
          <w:b w:val="0"/>
          <w:bCs/>
          <w:noProof/>
          <w:sz w:val="18"/>
          <w:szCs w:val="18"/>
        </w:rPr>
        <w:drawing>
          <wp:inline distT="0" distB="0" distL="0" distR="0">
            <wp:extent cx="114300" cy="228600"/>
            <wp:effectExtent l="19050" t="0" r="0" b="0"/>
            <wp:docPr id="24" name="Picture 24" descr="WB00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B008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294">
        <w:rPr>
          <w:rFonts w:cs="Times New Roman"/>
          <w:b w:val="0"/>
          <w:bCs/>
          <w:sz w:val="18"/>
          <w:szCs w:val="18"/>
        </w:rPr>
        <w:t xml:space="preserve">  Print </w:t>
      </w:r>
      <w:r w:rsidRPr="00457294">
        <w:rPr>
          <w:rFonts w:cs="Times New Roman"/>
          <w:b w:val="0"/>
          <w:bCs/>
          <w:sz w:val="18"/>
          <w:szCs w:val="18"/>
        </w:rPr>
        <w:tab/>
        <w:t>requisition</w:t>
      </w:r>
    </w:p>
    <w:p w:rsidR="00DD7176" w:rsidRDefault="00DD7176" w:rsidP="00DD7176">
      <w:pPr>
        <w:rPr>
          <w:rFonts w:cs="Arial"/>
          <w:szCs w:val="20"/>
        </w:rPr>
      </w:pPr>
    </w:p>
    <w:p w:rsidR="00DD7176" w:rsidRDefault="00DD7176" w:rsidP="00DD7176">
      <w:pPr>
        <w:rPr>
          <w:rFonts w:cs="Arial"/>
          <w:szCs w:val="20"/>
        </w:rPr>
      </w:pPr>
    </w:p>
    <w:p w:rsidR="00DD7176" w:rsidRDefault="00DD7176" w:rsidP="00DD7176">
      <w:pPr>
        <w:tabs>
          <w:tab w:val="left" w:pos="1440"/>
        </w:tabs>
        <w:ind w:left="1440" w:hanging="1080"/>
        <w:rPr>
          <w:rStyle w:val="BodyText3CharChar"/>
          <w:bCs/>
          <w:i/>
          <w:sz w:val="28"/>
          <w:szCs w:val="28"/>
        </w:rPr>
      </w:pPr>
    </w:p>
    <w:p w:rsidR="00DD7176" w:rsidRPr="002B247E" w:rsidRDefault="00DD7176" w:rsidP="00DD7176">
      <w:pPr>
        <w:tabs>
          <w:tab w:val="left" w:pos="1440"/>
        </w:tabs>
        <w:rPr>
          <w:rStyle w:val="BodyText3CharChar"/>
          <w:bCs/>
          <w:i/>
          <w:sz w:val="28"/>
          <w:szCs w:val="28"/>
        </w:rPr>
      </w:pPr>
      <w:r w:rsidRPr="002B247E">
        <w:rPr>
          <w:rStyle w:val="BodyText3CharChar"/>
          <w:bCs/>
          <w:i/>
          <w:sz w:val="28"/>
          <w:szCs w:val="28"/>
        </w:rPr>
        <w:t xml:space="preserve">Change Orders: </w:t>
      </w:r>
    </w:p>
    <w:p w:rsidR="00DD7176" w:rsidRPr="001820FB" w:rsidRDefault="00DD7176" w:rsidP="00DD7176">
      <w:pPr>
        <w:tabs>
          <w:tab w:val="left" w:pos="1440"/>
        </w:tabs>
        <w:rPr>
          <w:rStyle w:val="BodyText3CharChar"/>
          <w:bCs/>
          <w:szCs w:val="20"/>
        </w:rPr>
      </w:pPr>
    </w:p>
    <w:p w:rsidR="00DD7176" w:rsidRDefault="00DD7176" w:rsidP="00DD7176">
      <w:pPr>
        <w:tabs>
          <w:tab w:val="left" w:pos="1440"/>
        </w:tabs>
        <w:rPr>
          <w:szCs w:val="20"/>
        </w:rPr>
      </w:pPr>
      <w:r w:rsidRPr="001820FB">
        <w:rPr>
          <w:rFonts w:cs="Arial"/>
          <w:szCs w:val="20"/>
        </w:rPr>
        <w:t>Remember</w:t>
      </w:r>
      <w:r w:rsidRPr="001820FB">
        <w:rPr>
          <w:szCs w:val="20"/>
        </w:rPr>
        <w:t xml:space="preserve"> that </w:t>
      </w:r>
      <w:r w:rsidRPr="001820FB">
        <w:rPr>
          <w:b/>
          <w:szCs w:val="20"/>
        </w:rPr>
        <w:t>NO CHANGES</w:t>
      </w:r>
      <w:r w:rsidRPr="001820FB">
        <w:rPr>
          <w:szCs w:val="20"/>
        </w:rPr>
        <w:t xml:space="preserve"> can be made online to a Requisition once it has been approved.</w:t>
      </w:r>
    </w:p>
    <w:p w:rsidR="002B727B" w:rsidRPr="001820FB" w:rsidRDefault="002B727B" w:rsidP="00DD7176">
      <w:pPr>
        <w:tabs>
          <w:tab w:val="left" w:pos="1440"/>
        </w:tabs>
        <w:rPr>
          <w:szCs w:val="20"/>
        </w:rPr>
      </w:pPr>
    </w:p>
    <w:p w:rsidR="00DD7176" w:rsidRPr="001820FB" w:rsidRDefault="00DD7176" w:rsidP="00DD7176">
      <w:pPr>
        <w:tabs>
          <w:tab w:val="left" w:pos="1440"/>
        </w:tabs>
        <w:rPr>
          <w:szCs w:val="20"/>
        </w:rPr>
      </w:pPr>
      <w:r w:rsidRPr="001820FB">
        <w:rPr>
          <w:szCs w:val="20"/>
        </w:rPr>
        <w:t>If any changes need to be made on the requisition or if the requisition has been sourced to a PO</w:t>
      </w:r>
    </w:p>
    <w:p w:rsidR="00DD7176" w:rsidRPr="001820FB" w:rsidRDefault="00DD7176" w:rsidP="00DD7176">
      <w:pPr>
        <w:tabs>
          <w:tab w:val="left" w:pos="1440"/>
        </w:tabs>
        <w:rPr>
          <w:szCs w:val="20"/>
        </w:rPr>
      </w:pPr>
      <w:r w:rsidRPr="001820FB">
        <w:rPr>
          <w:szCs w:val="20"/>
        </w:rPr>
        <w:t>and changes need to be made, you will need to submit the change to Procurement by entering a</w:t>
      </w:r>
    </w:p>
    <w:p w:rsidR="002B727B" w:rsidRDefault="00DD7176" w:rsidP="00DD7176">
      <w:pPr>
        <w:tabs>
          <w:tab w:val="left" w:pos="1440"/>
        </w:tabs>
        <w:rPr>
          <w:szCs w:val="20"/>
        </w:rPr>
      </w:pPr>
      <w:r w:rsidRPr="001820FB">
        <w:rPr>
          <w:szCs w:val="20"/>
        </w:rPr>
        <w:t xml:space="preserve">requisition in PeopleSoft.  </w:t>
      </w:r>
    </w:p>
    <w:p w:rsidR="002B727B" w:rsidRDefault="002B727B" w:rsidP="00DD7176">
      <w:pPr>
        <w:tabs>
          <w:tab w:val="left" w:pos="1440"/>
        </w:tabs>
        <w:rPr>
          <w:szCs w:val="20"/>
        </w:rPr>
      </w:pPr>
    </w:p>
    <w:p w:rsidR="00DD7176" w:rsidRPr="001820FB" w:rsidRDefault="00DD7176" w:rsidP="00DD7176">
      <w:pPr>
        <w:tabs>
          <w:tab w:val="left" w:pos="1440"/>
        </w:tabs>
        <w:rPr>
          <w:szCs w:val="20"/>
        </w:rPr>
      </w:pPr>
      <w:r w:rsidRPr="001820FB">
        <w:rPr>
          <w:szCs w:val="20"/>
        </w:rPr>
        <w:t>When entering the description on the Maintain Requisition page, you</w:t>
      </w:r>
      <w:r w:rsidR="002B727B">
        <w:rPr>
          <w:szCs w:val="20"/>
        </w:rPr>
        <w:t xml:space="preserve"> </w:t>
      </w:r>
      <w:r w:rsidRPr="001820FB">
        <w:rPr>
          <w:szCs w:val="20"/>
        </w:rPr>
        <w:t xml:space="preserve">will need to type CHANGE ORDER and what changes need to be done on the purchase order. (Reference the Purchase Order #).  Click on the Add Comments link on the Maintain Requisition page and type CHANGE ORDER to PO #_______ in the comments box and check the three </w:t>
      </w:r>
    </w:p>
    <w:p w:rsidR="00DD7176" w:rsidRPr="001820FB" w:rsidRDefault="00DD7176" w:rsidP="00DD7176">
      <w:pPr>
        <w:tabs>
          <w:tab w:val="left" w:pos="1440"/>
        </w:tabs>
        <w:rPr>
          <w:szCs w:val="20"/>
        </w:rPr>
      </w:pPr>
      <w:r w:rsidRPr="001820FB">
        <w:rPr>
          <w:szCs w:val="20"/>
        </w:rPr>
        <w:t>boxes.</w:t>
      </w:r>
    </w:p>
    <w:p w:rsidR="00F2235B" w:rsidRDefault="00F2235B" w:rsidP="00DD7176"/>
    <w:sectPr w:rsidR="00F2235B" w:rsidSect="002B727B">
      <w:footerReference w:type="default" r:id="rId3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2B" w:rsidRDefault="00D74C2B" w:rsidP="00D74C2B">
      <w:r>
        <w:separator/>
      </w:r>
    </w:p>
  </w:endnote>
  <w:endnote w:type="continuationSeparator" w:id="0">
    <w:p w:rsidR="00D74C2B" w:rsidRDefault="00D74C2B" w:rsidP="00D7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4811"/>
      <w:docPartObj>
        <w:docPartGallery w:val="Page Numbers (Bottom of Page)"/>
        <w:docPartUnique/>
      </w:docPartObj>
    </w:sdtPr>
    <w:sdtEndPr/>
    <w:sdtContent>
      <w:p w:rsidR="00D74C2B" w:rsidRDefault="00AF4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4C2B" w:rsidRDefault="00D74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2B" w:rsidRDefault="00D74C2B" w:rsidP="00D74C2B">
      <w:r>
        <w:separator/>
      </w:r>
    </w:p>
  </w:footnote>
  <w:footnote w:type="continuationSeparator" w:id="0">
    <w:p w:rsidR="00D74C2B" w:rsidRDefault="00D74C2B" w:rsidP="00D74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176"/>
    <w:rsid w:val="002B727B"/>
    <w:rsid w:val="005B6561"/>
    <w:rsid w:val="009D364B"/>
    <w:rsid w:val="00AF4F83"/>
    <w:rsid w:val="00D74C2B"/>
    <w:rsid w:val="00DD7176"/>
    <w:rsid w:val="00F2235B"/>
    <w:rsid w:val="00F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76"/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DD7176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7176"/>
    <w:pPr>
      <w:keepNext/>
      <w:spacing w:before="240" w:after="24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717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D7176"/>
    <w:rPr>
      <w:rFonts w:ascii="Arial" w:eastAsia="Times New Roman" w:hAnsi="Arial" w:cs="Arial"/>
      <w:b/>
      <w:bCs/>
      <w:sz w:val="24"/>
      <w:szCs w:val="26"/>
    </w:rPr>
  </w:style>
  <w:style w:type="paragraph" w:styleId="BodyText3">
    <w:name w:val="Body Text 3"/>
    <w:aliases w:val="Body Text 3 Char Char Char Char Char Char Char Char Char Char Char"/>
    <w:basedOn w:val="Normal"/>
    <w:link w:val="BodyText3Char"/>
    <w:rsid w:val="00DD7176"/>
    <w:pPr>
      <w:jc w:val="both"/>
    </w:pPr>
    <w:rPr>
      <w:rFonts w:cs="Arial"/>
      <w:b/>
    </w:rPr>
  </w:style>
  <w:style w:type="character" w:customStyle="1" w:styleId="BodyText3Char">
    <w:name w:val="Body Text 3 Char"/>
    <w:aliases w:val="Body Text 3 Char Char Char Char Char Char Char Char Char Char Char Char"/>
    <w:basedOn w:val="DefaultParagraphFont"/>
    <w:link w:val="BodyText3"/>
    <w:rsid w:val="00DD7176"/>
    <w:rPr>
      <w:rFonts w:ascii="Arial" w:eastAsia="Times New Roman" w:hAnsi="Arial" w:cs="Arial"/>
      <w:b/>
      <w:sz w:val="20"/>
      <w:szCs w:val="24"/>
    </w:rPr>
  </w:style>
  <w:style w:type="paragraph" w:styleId="Caption">
    <w:name w:val="caption"/>
    <w:basedOn w:val="Normal"/>
    <w:next w:val="Normal"/>
    <w:qFormat/>
    <w:rsid w:val="00DD7176"/>
    <w:pPr>
      <w:spacing w:before="120" w:after="120"/>
    </w:pPr>
    <w:rPr>
      <w:b/>
      <w:bCs/>
      <w:szCs w:val="20"/>
    </w:rPr>
  </w:style>
  <w:style w:type="character" w:customStyle="1" w:styleId="questioncelltext">
    <w:name w:val="questioncelltext"/>
    <w:basedOn w:val="DefaultParagraphFont"/>
    <w:rsid w:val="00DD7176"/>
  </w:style>
  <w:style w:type="character" w:customStyle="1" w:styleId="BodyText3CharChar">
    <w:name w:val="Body Text 3 Char Char"/>
    <w:aliases w:val="Body Text 3 Char Char Char Char Char Char Char Char Char Char Char Char Char Char"/>
    <w:basedOn w:val="DefaultParagraphFont"/>
    <w:rsid w:val="00DD7176"/>
    <w:rPr>
      <w:rFonts w:ascii="Arial" w:hAnsi="Arial" w:cs="Arial"/>
      <w:b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C2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C2B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Windows User</cp:lastModifiedBy>
  <cp:revision>2</cp:revision>
  <cp:lastPrinted>2013-10-01T15:24:00Z</cp:lastPrinted>
  <dcterms:created xsi:type="dcterms:W3CDTF">2015-05-01T14:38:00Z</dcterms:created>
  <dcterms:modified xsi:type="dcterms:W3CDTF">2015-05-01T14:38:00Z</dcterms:modified>
</cp:coreProperties>
</file>